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2886" w14:textId="77777777" w:rsidR="00A6363E" w:rsidRPr="00216C73" w:rsidRDefault="00A6363E" w:rsidP="00A2526A">
      <w:pPr>
        <w:pStyle w:val="Nagwek2"/>
        <w:sectPr w:rsidR="00A6363E" w:rsidRPr="00216C73" w:rsidSect="00A6363E"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C87F1E7" w14:textId="56E02E37" w:rsidR="00D616AF" w:rsidRPr="00216C73" w:rsidRDefault="00D616AF" w:rsidP="00D616AF">
      <w:pPr>
        <w:spacing w:line="276" w:lineRule="auto"/>
        <w:jc w:val="right"/>
        <w:rPr>
          <w:b/>
          <w:sz w:val="16"/>
          <w:szCs w:val="16"/>
        </w:rPr>
      </w:pPr>
      <w:bookmarkStart w:id="0" w:name="_Toc8810432"/>
      <w:r w:rsidRPr="00216C73">
        <w:rPr>
          <w:b/>
          <w:sz w:val="16"/>
          <w:szCs w:val="16"/>
        </w:rPr>
        <w:lastRenderedPageBreak/>
        <w:t xml:space="preserve">Załącznik nr 6 do Regulaminu przeprowadzania postępowań </w:t>
      </w:r>
      <w:r w:rsidRPr="00216C73">
        <w:rPr>
          <w:b/>
          <w:sz w:val="16"/>
          <w:szCs w:val="16"/>
        </w:rPr>
        <w:br/>
        <w:t>w sprawie nadania stopnia doktora w Politechnice Świętokrzyskiej</w:t>
      </w:r>
    </w:p>
    <w:p w14:paraId="36580F06" w14:textId="5FEC6561" w:rsidR="00D616AF" w:rsidRDefault="00D616AF" w:rsidP="00D616AF">
      <w:pPr>
        <w:spacing w:line="276" w:lineRule="auto"/>
        <w:jc w:val="right"/>
        <w:rPr>
          <w:b/>
          <w:sz w:val="16"/>
          <w:szCs w:val="16"/>
        </w:rPr>
      </w:pPr>
      <w:r w:rsidRPr="00216C73">
        <w:rPr>
          <w:b/>
          <w:sz w:val="16"/>
          <w:szCs w:val="16"/>
        </w:rPr>
        <w:t xml:space="preserve">przyjętego uchwałą Senatu Nr </w:t>
      </w:r>
      <w:r w:rsidR="0040009D">
        <w:rPr>
          <w:b/>
          <w:sz w:val="16"/>
          <w:szCs w:val="16"/>
        </w:rPr>
        <w:t>93</w:t>
      </w:r>
      <w:r w:rsidRPr="00216C73">
        <w:rPr>
          <w:b/>
          <w:sz w:val="16"/>
          <w:szCs w:val="16"/>
        </w:rPr>
        <w:t>/21</w:t>
      </w:r>
    </w:p>
    <w:p w14:paraId="02BB6880" w14:textId="6913E2A8" w:rsidR="008D4019" w:rsidRDefault="008D4019" w:rsidP="008D4019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Tekst jednolity ustalony uchwałą Senatu Nr </w:t>
      </w:r>
      <w:r w:rsidR="004303EA">
        <w:rPr>
          <w:b/>
          <w:sz w:val="16"/>
          <w:szCs w:val="16"/>
        </w:rPr>
        <w:t>189</w:t>
      </w:r>
      <w:bookmarkStart w:id="1" w:name="_GoBack"/>
      <w:bookmarkEnd w:id="1"/>
      <w:r w:rsidR="00D97010">
        <w:rPr>
          <w:b/>
          <w:sz w:val="16"/>
          <w:szCs w:val="16"/>
        </w:rPr>
        <w:t>/23</w:t>
      </w:r>
    </w:p>
    <w:p w14:paraId="29E87414" w14:textId="77777777" w:rsidR="00AD1459" w:rsidRPr="00216C73" w:rsidRDefault="00AD1459" w:rsidP="00A2526A">
      <w:pPr>
        <w:pStyle w:val="Nagwek2"/>
      </w:pPr>
    </w:p>
    <w:p w14:paraId="5B468009" w14:textId="2E81CD06" w:rsidR="00BA1200" w:rsidRPr="00216C73" w:rsidRDefault="00BA1200" w:rsidP="00A2526A">
      <w:pPr>
        <w:pStyle w:val="Nagwek2"/>
      </w:pPr>
      <w:r w:rsidRPr="00216C73">
        <w:t>Ramowy przebieg obrony rozprawy doktorskiej</w:t>
      </w:r>
      <w:bookmarkEnd w:id="0"/>
    </w:p>
    <w:p w14:paraId="3AAAAD91" w14:textId="77777777" w:rsidR="00BA1200" w:rsidRPr="00216C73" w:rsidRDefault="00BA1200" w:rsidP="00A2526A">
      <w:pPr>
        <w:spacing w:line="276" w:lineRule="auto"/>
        <w:rPr>
          <w:b/>
          <w:sz w:val="22"/>
          <w:szCs w:val="22"/>
        </w:rPr>
      </w:pPr>
    </w:p>
    <w:p w14:paraId="40D1546A" w14:textId="77777777" w:rsidR="00BA1200" w:rsidRPr="00216C73" w:rsidRDefault="00BA1200" w:rsidP="00A2526A">
      <w:p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Obrona dzieli się na 3 następujące części:</w:t>
      </w:r>
    </w:p>
    <w:p w14:paraId="39A03DF3" w14:textId="77777777" w:rsidR="00BA1200" w:rsidRPr="00216C73" w:rsidRDefault="00BA1200" w:rsidP="007F383A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Pierwsza część jawna:</w:t>
      </w:r>
    </w:p>
    <w:p w14:paraId="53756C24" w14:textId="3F7A6A8F" w:rsidR="00BA1200" w:rsidRPr="00D97010" w:rsidRDefault="00D9701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D97010">
        <w:rPr>
          <w:rFonts w:cstheme="minorHAnsi"/>
          <w:sz w:val="22"/>
          <w:szCs w:val="22"/>
        </w:rPr>
        <w:t xml:space="preserve">Przewodniczący Komisji Doktorskiej lub jej Sekretarz </w:t>
      </w:r>
      <w:r w:rsidR="00BA1200" w:rsidRPr="00D97010">
        <w:rPr>
          <w:rFonts w:cstheme="minorHAnsi"/>
          <w:sz w:val="22"/>
          <w:szCs w:val="22"/>
        </w:rPr>
        <w:t>przedstawia życiorys naukowy kandydata,</w:t>
      </w:r>
    </w:p>
    <w:p w14:paraId="5AC28B40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kandydat prezentuje główne tezy pracy doktorskiej,</w:t>
      </w:r>
    </w:p>
    <w:p w14:paraId="7464FED9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recenzenci przedstawiają recenzje pracy doktorskiej,</w:t>
      </w:r>
    </w:p>
    <w:p w14:paraId="6191BA8C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w przypadku nieobecności recenzenta, przewodniczący Komisji lub inna osoba wskazana przez przewodniczącego odczytuje recenzję,</w:t>
      </w:r>
    </w:p>
    <w:p w14:paraId="2EAE8678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kandydat udziela odpowiedzi na pytania recenzentów,</w:t>
      </w:r>
    </w:p>
    <w:p w14:paraId="78697BDD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członkowie komisji doktorskiej kierują pytania do kandydata,</w:t>
      </w:r>
    </w:p>
    <w:p w14:paraId="01C1B810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kandydat udziela odpowiedzi na pytania członków komisji doktorskiej,</w:t>
      </w:r>
    </w:p>
    <w:p w14:paraId="7FBEEB24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pozostałe osoby obecne na publicznej obronie mogą skierować pytania do kandydata,</w:t>
      </w:r>
    </w:p>
    <w:p w14:paraId="5A4FC029" w14:textId="77777777" w:rsidR="00BA1200" w:rsidRPr="00216C73" w:rsidRDefault="00BA1200" w:rsidP="007F383A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kandydat udziela odpowiedzi na postawione pytania;</w:t>
      </w:r>
    </w:p>
    <w:p w14:paraId="408BCE05" w14:textId="77777777" w:rsidR="00BA1200" w:rsidRPr="00216C73" w:rsidRDefault="00BA1200" w:rsidP="007F383A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Część niejawna:</w:t>
      </w:r>
    </w:p>
    <w:p w14:paraId="4E6B6996" w14:textId="77777777" w:rsidR="00BA1200" w:rsidRPr="00216C73" w:rsidRDefault="00BA1200" w:rsidP="007F383A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komisja doktorska przeprowadza dyskusję nad publiczną obroną,</w:t>
      </w:r>
    </w:p>
    <w:p w14:paraId="09BE7C2F" w14:textId="77777777" w:rsidR="00BA1200" w:rsidRPr="00216C73" w:rsidRDefault="00BA1200" w:rsidP="007F383A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 xml:space="preserve">członkowie komisji doktorskiej dokonują głosowania w sprawie przyjęcia publicznej obrony, </w:t>
      </w:r>
    </w:p>
    <w:p w14:paraId="6BAEBEA2" w14:textId="77777777" w:rsidR="00BA1200" w:rsidRPr="00216C73" w:rsidRDefault="00BA1200" w:rsidP="007F383A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sekretarz liczy głosy i przekazuje przewodniczącemu komisji informację o wyniku głosowania,</w:t>
      </w:r>
    </w:p>
    <w:p w14:paraId="29D44976" w14:textId="77777777" w:rsidR="00BA1200" w:rsidRPr="00216C73" w:rsidRDefault="00BA1200" w:rsidP="007F383A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komisja doktorska przygotowuje projekt decyzji w sprawie nadania stopnia doktora,</w:t>
      </w:r>
    </w:p>
    <w:p w14:paraId="5012EA0A" w14:textId="58106E40" w:rsidR="00BA1200" w:rsidRPr="00216C73" w:rsidRDefault="00172562" w:rsidP="00E57C21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 xml:space="preserve">komisja doktorska może wyróżnić rozprawę doktorską zgodnie z zasadami przyjętymi </w:t>
      </w:r>
      <w:r w:rsidR="0037525D">
        <w:rPr>
          <w:sz w:val="22"/>
          <w:szCs w:val="22"/>
        </w:rPr>
        <w:br/>
      </w:r>
      <w:r w:rsidRPr="00216C73">
        <w:rPr>
          <w:sz w:val="22"/>
          <w:szCs w:val="22"/>
        </w:rPr>
        <w:t xml:space="preserve">w uchwale senatu </w:t>
      </w:r>
      <w:r w:rsidR="00E57C21" w:rsidRPr="00216C73">
        <w:rPr>
          <w:sz w:val="22"/>
          <w:szCs w:val="22"/>
        </w:rPr>
        <w:t>w sprawie zasad wyróżniania rozpraw doktorskich przez rady dyscyplin naukowych.</w:t>
      </w:r>
    </w:p>
    <w:p w14:paraId="00A967FD" w14:textId="77777777" w:rsidR="00BA1200" w:rsidRPr="00216C73" w:rsidRDefault="00BA1200" w:rsidP="007F383A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>Druga część jawna:</w:t>
      </w:r>
    </w:p>
    <w:p w14:paraId="7E070D07" w14:textId="77777777" w:rsidR="00BA1200" w:rsidRPr="00216C73" w:rsidRDefault="00BA1200" w:rsidP="007F383A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 xml:space="preserve">przewodniczący ogłasza wynik głosowania komisji doktorskiej, </w:t>
      </w:r>
    </w:p>
    <w:p w14:paraId="6F8BC79E" w14:textId="4D2B7357" w:rsidR="00BA1200" w:rsidRPr="00216C73" w:rsidRDefault="00BA1200" w:rsidP="007F383A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 xml:space="preserve">w wypadku przyjęcia publicznej obrony, przewodniczący komisji doktorskiej podaje informację o dziedzinie i dyscyplinie, w której kandydat ma uzyskać stopień doktora oraz informuje o przedstawieniu </w:t>
      </w:r>
      <w:r w:rsidR="00D616AF" w:rsidRPr="00216C73">
        <w:rPr>
          <w:sz w:val="22"/>
          <w:szCs w:val="22"/>
        </w:rPr>
        <w:t xml:space="preserve">radzie naukowej dyscypliny </w:t>
      </w:r>
      <w:r w:rsidRPr="00216C73">
        <w:rPr>
          <w:sz w:val="22"/>
          <w:szCs w:val="22"/>
        </w:rPr>
        <w:t>projektu decyzji o nadaniu kandydatowi stopnia doktora;</w:t>
      </w:r>
    </w:p>
    <w:p w14:paraId="6075EA5D" w14:textId="60B263F1" w:rsidR="00BA1200" w:rsidRPr="00216C73" w:rsidRDefault="00BA1200" w:rsidP="007F383A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216C73">
        <w:rPr>
          <w:sz w:val="22"/>
          <w:szCs w:val="22"/>
        </w:rPr>
        <w:t xml:space="preserve">w wypadku nieprzyjęcia publicznej obrony, przewodniczący komisji doktorskiej ogłasza, że komisja doktorska nie przyjęła publicznej obrony rozprawy doktorskiej oraz informuje o przedstawieniu </w:t>
      </w:r>
      <w:r w:rsidR="00D616AF" w:rsidRPr="00216C73">
        <w:rPr>
          <w:sz w:val="22"/>
          <w:szCs w:val="22"/>
        </w:rPr>
        <w:t>radzie naukowej dyscypliny</w:t>
      </w:r>
      <w:r w:rsidRPr="00216C73">
        <w:rPr>
          <w:sz w:val="22"/>
          <w:szCs w:val="22"/>
        </w:rPr>
        <w:t xml:space="preserve"> projektu decyzji o odmowie nadania kandydatowi stopnia doktora.</w:t>
      </w:r>
    </w:p>
    <w:p w14:paraId="26ACD644" w14:textId="77777777" w:rsidR="00BA1200" w:rsidRPr="00216C73" w:rsidRDefault="00BA1200" w:rsidP="00A2526A">
      <w:pPr>
        <w:spacing w:line="276" w:lineRule="auto"/>
        <w:jc w:val="center"/>
        <w:rPr>
          <w:b/>
          <w:sz w:val="22"/>
          <w:szCs w:val="22"/>
        </w:rPr>
      </w:pPr>
    </w:p>
    <w:sectPr w:rsidR="00BA1200" w:rsidRPr="00216C73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653A" w14:textId="77777777" w:rsidR="00A24CEF" w:rsidRDefault="00A24CEF" w:rsidP="001178AA">
      <w:r>
        <w:separator/>
      </w:r>
    </w:p>
  </w:endnote>
  <w:endnote w:type="continuationSeparator" w:id="0">
    <w:p w14:paraId="0F832B52" w14:textId="77777777" w:rsidR="00A24CEF" w:rsidRDefault="00A24CEF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4736" w14:textId="48216722" w:rsidR="00B1025A" w:rsidRDefault="00B1025A">
    <w:pPr>
      <w:pStyle w:val="Stopka"/>
      <w:jc w:val="right"/>
    </w:pPr>
  </w:p>
  <w:p w14:paraId="163FB378" w14:textId="77777777" w:rsidR="00B1025A" w:rsidRDefault="00B10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42C37" w14:textId="77777777" w:rsidR="00A24CEF" w:rsidRDefault="00A24CEF" w:rsidP="001178AA">
      <w:r>
        <w:separator/>
      </w:r>
    </w:p>
  </w:footnote>
  <w:footnote w:type="continuationSeparator" w:id="0">
    <w:p w14:paraId="2D7AE121" w14:textId="77777777" w:rsidR="00A24CEF" w:rsidRDefault="00A24CEF" w:rsidP="001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12C43D5E"/>
    <w:lvl w:ilvl="0" w:tplc="8E5CEF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048A8608"/>
    <w:lvl w:ilvl="0" w:tplc="4654753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010A5716"/>
    <w:lvl w:ilvl="0" w:tplc="3ECEADD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ABE88BA2"/>
    <w:lvl w:ilvl="0" w:tplc="667C304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8"/>
    <w:rsid w:val="000129E2"/>
    <w:rsid w:val="00013C8E"/>
    <w:rsid w:val="00014B1B"/>
    <w:rsid w:val="000174BB"/>
    <w:rsid w:val="000231CF"/>
    <w:rsid w:val="000407B6"/>
    <w:rsid w:val="00052258"/>
    <w:rsid w:val="00061350"/>
    <w:rsid w:val="00075790"/>
    <w:rsid w:val="000867E9"/>
    <w:rsid w:val="0009231B"/>
    <w:rsid w:val="000A0373"/>
    <w:rsid w:val="000A2708"/>
    <w:rsid w:val="000A79D9"/>
    <w:rsid w:val="000D0E32"/>
    <w:rsid w:val="000D375E"/>
    <w:rsid w:val="000E0E1A"/>
    <w:rsid w:val="000E5119"/>
    <w:rsid w:val="000F4603"/>
    <w:rsid w:val="000F6D88"/>
    <w:rsid w:val="0010292A"/>
    <w:rsid w:val="00103982"/>
    <w:rsid w:val="00103ED0"/>
    <w:rsid w:val="0010761F"/>
    <w:rsid w:val="001178AA"/>
    <w:rsid w:val="00135FF6"/>
    <w:rsid w:val="00141ACD"/>
    <w:rsid w:val="0015304E"/>
    <w:rsid w:val="00160214"/>
    <w:rsid w:val="00160E90"/>
    <w:rsid w:val="00171F91"/>
    <w:rsid w:val="00172562"/>
    <w:rsid w:val="00180FE3"/>
    <w:rsid w:val="001856AB"/>
    <w:rsid w:val="001863D7"/>
    <w:rsid w:val="00193AF5"/>
    <w:rsid w:val="00197DE1"/>
    <w:rsid w:val="001B0C21"/>
    <w:rsid w:val="001B3ABF"/>
    <w:rsid w:val="001B3E73"/>
    <w:rsid w:val="001C1F08"/>
    <w:rsid w:val="001F6B90"/>
    <w:rsid w:val="00201FEE"/>
    <w:rsid w:val="002035E8"/>
    <w:rsid w:val="002140F6"/>
    <w:rsid w:val="00216C73"/>
    <w:rsid w:val="00222BC2"/>
    <w:rsid w:val="002273F8"/>
    <w:rsid w:val="0023165B"/>
    <w:rsid w:val="00235C63"/>
    <w:rsid w:val="00254783"/>
    <w:rsid w:val="0025514D"/>
    <w:rsid w:val="0026530D"/>
    <w:rsid w:val="00267D19"/>
    <w:rsid w:val="00281D48"/>
    <w:rsid w:val="002B448F"/>
    <w:rsid w:val="002B6085"/>
    <w:rsid w:val="002C1795"/>
    <w:rsid w:val="002C5C01"/>
    <w:rsid w:val="002D003B"/>
    <w:rsid w:val="002D083B"/>
    <w:rsid w:val="003316C9"/>
    <w:rsid w:val="003321DE"/>
    <w:rsid w:val="0033357B"/>
    <w:rsid w:val="00333C13"/>
    <w:rsid w:val="0033618E"/>
    <w:rsid w:val="00341D61"/>
    <w:rsid w:val="0037525D"/>
    <w:rsid w:val="0038086F"/>
    <w:rsid w:val="00383666"/>
    <w:rsid w:val="00386551"/>
    <w:rsid w:val="00386572"/>
    <w:rsid w:val="003917F5"/>
    <w:rsid w:val="00395FEC"/>
    <w:rsid w:val="003A789D"/>
    <w:rsid w:val="003B4651"/>
    <w:rsid w:val="003C4CE7"/>
    <w:rsid w:val="003C53F1"/>
    <w:rsid w:val="003E14C9"/>
    <w:rsid w:val="003F48C0"/>
    <w:rsid w:val="0040009D"/>
    <w:rsid w:val="00402B30"/>
    <w:rsid w:val="0041738E"/>
    <w:rsid w:val="0042729C"/>
    <w:rsid w:val="00427841"/>
    <w:rsid w:val="00427944"/>
    <w:rsid w:val="00430014"/>
    <w:rsid w:val="004303EA"/>
    <w:rsid w:val="00430B7E"/>
    <w:rsid w:val="0045220F"/>
    <w:rsid w:val="00460B4D"/>
    <w:rsid w:val="00463659"/>
    <w:rsid w:val="004765BE"/>
    <w:rsid w:val="00485F03"/>
    <w:rsid w:val="004A204B"/>
    <w:rsid w:val="004D11C6"/>
    <w:rsid w:val="004F1023"/>
    <w:rsid w:val="0051069A"/>
    <w:rsid w:val="005122F5"/>
    <w:rsid w:val="00524D03"/>
    <w:rsid w:val="00526B8D"/>
    <w:rsid w:val="0052780D"/>
    <w:rsid w:val="00555341"/>
    <w:rsid w:val="00572DE0"/>
    <w:rsid w:val="00573D57"/>
    <w:rsid w:val="00574A8C"/>
    <w:rsid w:val="00597610"/>
    <w:rsid w:val="005A305B"/>
    <w:rsid w:val="005D4CC7"/>
    <w:rsid w:val="005D6195"/>
    <w:rsid w:val="005E5E98"/>
    <w:rsid w:val="005F4EF0"/>
    <w:rsid w:val="00600DB7"/>
    <w:rsid w:val="00610777"/>
    <w:rsid w:val="00615206"/>
    <w:rsid w:val="00621B0A"/>
    <w:rsid w:val="00645EDF"/>
    <w:rsid w:val="0065322E"/>
    <w:rsid w:val="006602F1"/>
    <w:rsid w:val="00663F44"/>
    <w:rsid w:val="006646D9"/>
    <w:rsid w:val="00673CE2"/>
    <w:rsid w:val="00683F21"/>
    <w:rsid w:val="006B2555"/>
    <w:rsid w:val="006B334E"/>
    <w:rsid w:val="006C0601"/>
    <w:rsid w:val="006E27B0"/>
    <w:rsid w:val="00712DE4"/>
    <w:rsid w:val="00724479"/>
    <w:rsid w:val="00736FDD"/>
    <w:rsid w:val="007443E6"/>
    <w:rsid w:val="00746466"/>
    <w:rsid w:val="007479BC"/>
    <w:rsid w:val="00755C73"/>
    <w:rsid w:val="00757A09"/>
    <w:rsid w:val="00764C1B"/>
    <w:rsid w:val="00766712"/>
    <w:rsid w:val="007846D7"/>
    <w:rsid w:val="00790FE0"/>
    <w:rsid w:val="007E44BC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73F93"/>
    <w:rsid w:val="008950E8"/>
    <w:rsid w:val="00895936"/>
    <w:rsid w:val="008A1FEF"/>
    <w:rsid w:val="008C23B1"/>
    <w:rsid w:val="008C3778"/>
    <w:rsid w:val="008C4CE5"/>
    <w:rsid w:val="008D22A0"/>
    <w:rsid w:val="008D4019"/>
    <w:rsid w:val="00901F02"/>
    <w:rsid w:val="00903477"/>
    <w:rsid w:val="009120B4"/>
    <w:rsid w:val="00923D4C"/>
    <w:rsid w:val="0093187B"/>
    <w:rsid w:val="00951464"/>
    <w:rsid w:val="00954451"/>
    <w:rsid w:val="00964C81"/>
    <w:rsid w:val="009749FC"/>
    <w:rsid w:val="00975243"/>
    <w:rsid w:val="009804DC"/>
    <w:rsid w:val="009E079D"/>
    <w:rsid w:val="009E3DD0"/>
    <w:rsid w:val="00A150F5"/>
    <w:rsid w:val="00A2024C"/>
    <w:rsid w:val="00A236E5"/>
    <w:rsid w:val="00A24CEF"/>
    <w:rsid w:val="00A2526A"/>
    <w:rsid w:val="00A40DE7"/>
    <w:rsid w:val="00A6363E"/>
    <w:rsid w:val="00A7462C"/>
    <w:rsid w:val="00A929F5"/>
    <w:rsid w:val="00A94088"/>
    <w:rsid w:val="00AB0717"/>
    <w:rsid w:val="00AB50D0"/>
    <w:rsid w:val="00AB72E3"/>
    <w:rsid w:val="00AC14C7"/>
    <w:rsid w:val="00AD1459"/>
    <w:rsid w:val="00AD793F"/>
    <w:rsid w:val="00AF7E47"/>
    <w:rsid w:val="00B00FCC"/>
    <w:rsid w:val="00B042F8"/>
    <w:rsid w:val="00B0549A"/>
    <w:rsid w:val="00B1025A"/>
    <w:rsid w:val="00B2143E"/>
    <w:rsid w:val="00B3134E"/>
    <w:rsid w:val="00B51479"/>
    <w:rsid w:val="00B6054E"/>
    <w:rsid w:val="00B77629"/>
    <w:rsid w:val="00B86310"/>
    <w:rsid w:val="00BA1200"/>
    <w:rsid w:val="00BA7FD1"/>
    <w:rsid w:val="00BB05BB"/>
    <w:rsid w:val="00BB490C"/>
    <w:rsid w:val="00BC0A8E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C1738"/>
    <w:rsid w:val="00CD00F0"/>
    <w:rsid w:val="00CF3854"/>
    <w:rsid w:val="00D0486A"/>
    <w:rsid w:val="00D35855"/>
    <w:rsid w:val="00D52CA9"/>
    <w:rsid w:val="00D616AF"/>
    <w:rsid w:val="00D64CF3"/>
    <w:rsid w:val="00D74803"/>
    <w:rsid w:val="00D97010"/>
    <w:rsid w:val="00DA2202"/>
    <w:rsid w:val="00DA3B89"/>
    <w:rsid w:val="00DB2DBD"/>
    <w:rsid w:val="00DE2289"/>
    <w:rsid w:val="00DE2734"/>
    <w:rsid w:val="00DF163E"/>
    <w:rsid w:val="00DF1EE7"/>
    <w:rsid w:val="00DF1FA2"/>
    <w:rsid w:val="00DF3C6F"/>
    <w:rsid w:val="00E51493"/>
    <w:rsid w:val="00E53DEC"/>
    <w:rsid w:val="00E553E7"/>
    <w:rsid w:val="00E57C21"/>
    <w:rsid w:val="00EB7109"/>
    <w:rsid w:val="00EC0AFD"/>
    <w:rsid w:val="00EC671F"/>
    <w:rsid w:val="00EE3342"/>
    <w:rsid w:val="00EE7BF0"/>
    <w:rsid w:val="00F04493"/>
    <w:rsid w:val="00F05128"/>
    <w:rsid w:val="00F05703"/>
    <w:rsid w:val="00F10FC8"/>
    <w:rsid w:val="00F27009"/>
    <w:rsid w:val="00F27F68"/>
    <w:rsid w:val="00F36121"/>
    <w:rsid w:val="00F51B8A"/>
    <w:rsid w:val="00F5672B"/>
    <w:rsid w:val="00F63C83"/>
    <w:rsid w:val="00FD111C"/>
    <w:rsid w:val="00FE6DA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DFD57667-5101-4590-B23C-36BA808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04E52-42CB-4B51-9ECD-A1853A31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Maciej Frankowicz</cp:lastModifiedBy>
  <cp:revision>4</cp:revision>
  <cp:lastPrinted>2021-04-28T11:20:00Z</cp:lastPrinted>
  <dcterms:created xsi:type="dcterms:W3CDTF">2023-05-19T11:59:00Z</dcterms:created>
  <dcterms:modified xsi:type="dcterms:W3CDTF">2023-05-31T11:34:00Z</dcterms:modified>
</cp:coreProperties>
</file>