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F0" w:rsidRDefault="00DC4AF0" w:rsidP="00DC4AF0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nr 7</w:t>
      </w:r>
    </w:p>
    <w:p w:rsidR="00DC4AF0" w:rsidRPr="00235B2B" w:rsidRDefault="00DC4AF0" w:rsidP="00DC4AF0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DC4AF0" w:rsidRPr="00235B2B" w:rsidRDefault="00DC4AF0" w:rsidP="00DC4AF0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DC4AF0" w:rsidRPr="00235B2B" w:rsidRDefault="00DC4AF0" w:rsidP="00DC4AF0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DC4AF0" w:rsidRPr="00235B2B" w:rsidRDefault="00DC4AF0" w:rsidP="00DC4AF0">
      <w:pPr>
        <w:rPr>
          <w:rFonts w:ascii="Arial Narrow" w:hAnsi="Arial Narrow" w:cs="Arial"/>
          <w:sz w:val="22"/>
          <w:szCs w:val="22"/>
        </w:rPr>
      </w:pPr>
    </w:p>
    <w:p w:rsidR="00DC4AF0" w:rsidRPr="00235B2B" w:rsidRDefault="00DC4AF0" w:rsidP="00DC4AF0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C4AF0" w:rsidRPr="00235B2B" w:rsidRDefault="00DC4AF0" w:rsidP="00DC4AF0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C4AF0" w:rsidRPr="00235B2B" w:rsidRDefault="00DC4AF0" w:rsidP="00DC4AF0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35B2B">
        <w:rPr>
          <w:rFonts w:ascii="Arial Narrow" w:hAnsi="Arial Narrow" w:cs="Arial"/>
          <w:b/>
          <w:sz w:val="22"/>
          <w:szCs w:val="22"/>
          <w:u w:val="single"/>
        </w:rPr>
        <w:t>OŚWIADCZENIE</w:t>
      </w:r>
    </w:p>
    <w:p w:rsidR="00DC4AF0" w:rsidRPr="00235B2B" w:rsidRDefault="00DC4AF0" w:rsidP="00DC4AF0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C4AF0" w:rsidRPr="00235B2B" w:rsidRDefault="00DC4AF0" w:rsidP="00DC4AF0">
      <w:pPr>
        <w:suppressAutoHyphens/>
        <w:rPr>
          <w:rFonts w:ascii="Arial Narrow" w:hAnsi="Arial Narrow" w:cs="Arial"/>
          <w:i/>
          <w:sz w:val="22"/>
          <w:szCs w:val="22"/>
        </w:rPr>
      </w:pPr>
    </w:p>
    <w:p w:rsidR="00DC4AF0" w:rsidRPr="00235B2B" w:rsidRDefault="00DC4AF0" w:rsidP="00DC4AF0">
      <w:pPr>
        <w:suppressAutoHyphens/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Przystępując do udziału w postępowaniu o udzielenie zamówienia publicznego na:</w:t>
      </w:r>
    </w:p>
    <w:p w:rsidR="00DC4AF0" w:rsidRPr="00235B2B" w:rsidRDefault="00DC4AF0" w:rsidP="00DC4AF0">
      <w:pPr>
        <w:suppressAutoHyphens/>
        <w:rPr>
          <w:rFonts w:ascii="Arial Narrow" w:hAnsi="Arial Narrow" w:cs="Arial"/>
          <w:sz w:val="22"/>
          <w:szCs w:val="22"/>
        </w:rPr>
      </w:pPr>
    </w:p>
    <w:p w:rsidR="00DC4AF0" w:rsidRPr="00235B2B" w:rsidRDefault="00DC4AF0" w:rsidP="00DC4AF0">
      <w:pPr>
        <w:spacing w:line="360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235B2B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DC4AF0" w:rsidRPr="00235B2B" w:rsidRDefault="00DC4AF0" w:rsidP="00DC4AF0">
      <w:pPr>
        <w:spacing w:line="360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235B2B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DC4AF0" w:rsidRPr="00235B2B" w:rsidRDefault="00DC4AF0" w:rsidP="00DC4AF0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235B2B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DC4AF0" w:rsidRPr="00235B2B" w:rsidRDefault="00DC4AF0" w:rsidP="00DC4AF0">
      <w:pPr>
        <w:rPr>
          <w:rFonts w:ascii="Arial Narrow" w:hAnsi="Arial Narrow" w:cs="Shruti"/>
          <w:sz w:val="22"/>
          <w:szCs w:val="22"/>
        </w:rPr>
      </w:pPr>
      <w:r w:rsidRPr="00235B2B">
        <w:rPr>
          <w:rFonts w:ascii="Arial Narrow" w:hAnsi="Arial Narrow" w:cs="Shruti"/>
          <w:sz w:val="22"/>
          <w:szCs w:val="22"/>
        </w:rPr>
        <w:t>o</w:t>
      </w:r>
      <w:r w:rsidRPr="00235B2B">
        <w:rPr>
          <w:rFonts w:ascii="Arial Narrow" w:hAnsi="Arial Narrow" w:cs="Arial"/>
          <w:sz w:val="22"/>
          <w:szCs w:val="22"/>
        </w:rPr>
        <w:t>ś</w:t>
      </w:r>
      <w:r w:rsidRPr="00235B2B">
        <w:rPr>
          <w:rFonts w:ascii="Arial Narrow" w:hAnsi="Arial Narrow" w:cs="Shruti"/>
          <w:sz w:val="22"/>
          <w:szCs w:val="22"/>
        </w:rPr>
        <w:t xml:space="preserve">wiadczam, </w:t>
      </w:r>
      <w:r w:rsidRPr="00235B2B">
        <w:rPr>
          <w:rFonts w:ascii="Arial Narrow" w:hAnsi="Arial Narrow" w:cs="Arial"/>
          <w:sz w:val="22"/>
          <w:szCs w:val="22"/>
        </w:rPr>
        <w:t>ż</w:t>
      </w:r>
      <w:r w:rsidRPr="00235B2B">
        <w:rPr>
          <w:rFonts w:ascii="Arial Narrow" w:hAnsi="Arial Narrow" w:cs="Shruti"/>
          <w:sz w:val="22"/>
          <w:szCs w:val="22"/>
        </w:rPr>
        <w:t>e na dzie</w:t>
      </w:r>
      <w:r w:rsidRPr="00235B2B">
        <w:rPr>
          <w:rFonts w:ascii="Arial Narrow" w:hAnsi="Arial Narrow" w:cs="Arial"/>
          <w:sz w:val="22"/>
          <w:szCs w:val="22"/>
        </w:rPr>
        <w:t>ń</w:t>
      </w:r>
      <w:r w:rsidRPr="00235B2B">
        <w:rPr>
          <w:rFonts w:ascii="Arial Narrow" w:hAnsi="Arial Narrow" w:cs="Shruti"/>
          <w:sz w:val="22"/>
          <w:szCs w:val="22"/>
        </w:rPr>
        <w:t xml:space="preserve"> sk</w:t>
      </w:r>
      <w:r w:rsidRPr="00235B2B">
        <w:rPr>
          <w:rFonts w:ascii="Arial Narrow" w:hAnsi="Arial Narrow" w:cs="Arial"/>
          <w:sz w:val="22"/>
          <w:szCs w:val="22"/>
        </w:rPr>
        <w:t>ł</w:t>
      </w:r>
      <w:r w:rsidRPr="00235B2B">
        <w:rPr>
          <w:rFonts w:ascii="Arial Narrow" w:hAnsi="Arial Narrow" w:cs="Shruti"/>
          <w:sz w:val="22"/>
          <w:szCs w:val="22"/>
        </w:rPr>
        <w:t>adania ofert Wykonawca*</w:t>
      </w:r>
    </w:p>
    <w:p w:rsidR="00DC4AF0" w:rsidRPr="00235B2B" w:rsidRDefault="00DC4AF0" w:rsidP="00DC4AF0">
      <w:pPr>
        <w:rPr>
          <w:rFonts w:ascii="Arial Narrow" w:hAnsi="Arial Narrow" w:cs="Shruti"/>
          <w:sz w:val="22"/>
          <w:szCs w:val="22"/>
        </w:rPr>
      </w:pPr>
    </w:p>
    <w:p w:rsidR="00DC4AF0" w:rsidRPr="00235B2B" w:rsidRDefault="00DC4AF0" w:rsidP="00DC4AF0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nie należy do grupy kapitałowej**, w rozumieniu ustawy z dnia 16 lutego 2007r. o ochronie konkure</w:t>
      </w:r>
      <w:r>
        <w:rPr>
          <w:rFonts w:ascii="Arial Narrow" w:hAnsi="Arial Narrow" w:cs="Arial"/>
          <w:sz w:val="22"/>
          <w:szCs w:val="22"/>
        </w:rPr>
        <w:t>ncji i konsumentów (Dz. U. z 2020</w:t>
      </w:r>
      <w:r w:rsidRPr="00235B2B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1076tj.</w:t>
      </w:r>
      <w:r w:rsidRPr="00235B2B">
        <w:rPr>
          <w:rFonts w:ascii="Arial Narrow" w:hAnsi="Arial Narrow" w:cs="Arial"/>
          <w:sz w:val="22"/>
          <w:szCs w:val="22"/>
        </w:rPr>
        <w:t>);</w:t>
      </w:r>
    </w:p>
    <w:p w:rsidR="00DC4AF0" w:rsidRPr="00235B2B" w:rsidRDefault="00DC4AF0" w:rsidP="00DC4AF0">
      <w:pPr>
        <w:rPr>
          <w:rFonts w:ascii="Arial Narrow" w:hAnsi="Arial Narrow" w:cs="Arial"/>
          <w:sz w:val="22"/>
          <w:szCs w:val="22"/>
        </w:rPr>
      </w:pPr>
    </w:p>
    <w:p w:rsidR="00DC4AF0" w:rsidRPr="00235B2B" w:rsidRDefault="00DC4AF0" w:rsidP="00DC4AF0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 xml:space="preserve">należy do grupy kapitałowej** w rozumieniu ustawy z dnia 16 lutego 2007r. o ochronie konkurencji i konsumentów (Dz. U. z </w:t>
      </w:r>
      <w:r>
        <w:rPr>
          <w:rFonts w:ascii="Arial Narrow" w:hAnsi="Arial Narrow" w:cs="Arial"/>
          <w:sz w:val="22"/>
          <w:szCs w:val="22"/>
        </w:rPr>
        <w:t>2020</w:t>
      </w:r>
      <w:r w:rsidRPr="00235B2B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1076 tj.</w:t>
      </w:r>
      <w:r w:rsidRPr="00235B2B">
        <w:rPr>
          <w:rFonts w:ascii="Arial Narrow" w:hAnsi="Arial Narrow" w:cs="Arial"/>
          <w:sz w:val="22"/>
          <w:szCs w:val="22"/>
        </w:rPr>
        <w:t>) w związku z tym załączam listę podmiotów należących do tej samej grupy kapitałowej:</w:t>
      </w:r>
    </w:p>
    <w:p w:rsidR="00DC4AF0" w:rsidRPr="00235B2B" w:rsidRDefault="00DC4AF0" w:rsidP="00DC4AF0">
      <w:pPr>
        <w:ind w:left="720"/>
        <w:rPr>
          <w:rFonts w:ascii="Arial Narrow" w:hAnsi="Arial Narrow" w:cs="Arial"/>
          <w:sz w:val="22"/>
          <w:szCs w:val="22"/>
        </w:rPr>
      </w:pPr>
    </w:p>
    <w:p w:rsidR="00DC4AF0" w:rsidRPr="00235B2B" w:rsidRDefault="00DC4AF0" w:rsidP="00DC4AF0">
      <w:pPr>
        <w:spacing w:line="360" w:lineRule="auto"/>
        <w:rPr>
          <w:rFonts w:ascii="Arial Narrow" w:hAnsi="Arial Narrow" w:cs="Shruti"/>
          <w:b/>
          <w:sz w:val="22"/>
          <w:szCs w:val="22"/>
        </w:rPr>
      </w:pPr>
      <w:r w:rsidRPr="00235B2B">
        <w:rPr>
          <w:rFonts w:ascii="Arial Narrow" w:hAnsi="Arial Narrow" w:cs="Shrut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AF0" w:rsidRPr="00235B2B" w:rsidRDefault="00DC4AF0" w:rsidP="00DC4AF0">
      <w:pPr>
        <w:pStyle w:val="pkt"/>
        <w:spacing w:before="0" w:after="0"/>
        <w:ind w:left="284" w:hanging="284"/>
        <w:rPr>
          <w:rFonts w:ascii="Arial Narrow" w:hAnsi="Arial Narrow" w:cs="Arial"/>
          <w:sz w:val="22"/>
          <w:szCs w:val="22"/>
        </w:rPr>
      </w:pPr>
    </w:p>
    <w:p w:rsidR="00DC4AF0" w:rsidRPr="00235B2B" w:rsidRDefault="00DC4AF0" w:rsidP="00DC4AF0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</w:p>
    <w:p w:rsidR="00DC4AF0" w:rsidRPr="00235B2B" w:rsidRDefault="00DC4AF0" w:rsidP="00DC4AF0">
      <w:pPr>
        <w:rPr>
          <w:rFonts w:ascii="Arial Narrow" w:hAnsi="Arial Narrow" w:cs="Arial"/>
          <w:b/>
          <w:sz w:val="22"/>
          <w:szCs w:val="22"/>
        </w:rPr>
      </w:pPr>
    </w:p>
    <w:p w:rsidR="00DC4AF0" w:rsidRPr="00235B2B" w:rsidRDefault="00DC4AF0" w:rsidP="00DC4AF0">
      <w:pPr>
        <w:rPr>
          <w:rFonts w:ascii="Arial Narrow" w:hAnsi="Arial Narrow" w:cs="Arial"/>
          <w:bCs/>
          <w:sz w:val="22"/>
          <w:szCs w:val="22"/>
        </w:rPr>
      </w:pPr>
      <w:r w:rsidRPr="00235B2B">
        <w:rPr>
          <w:rFonts w:ascii="Arial Narrow" w:hAnsi="Arial Narrow" w:cs="Arial"/>
          <w:bCs/>
          <w:sz w:val="22"/>
          <w:szCs w:val="22"/>
        </w:rPr>
        <w:t xml:space="preserve"> ...............................</w:t>
      </w:r>
      <w:r>
        <w:rPr>
          <w:rFonts w:ascii="Arial Narrow" w:hAnsi="Arial Narrow" w:cs="Arial"/>
          <w:bCs/>
          <w:sz w:val="22"/>
          <w:szCs w:val="22"/>
        </w:rPr>
        <w:t>......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……....………………</w:t>
      </w:r>
    </w:p>
    <w:p w:rsidR="00DC4AF0" w:rsidRDefault="00DC4AF0" w:rsidP="00DC4AF0">
      <w:pPr>
        <w:rPr>
          <w:rFonts w:ascii="Arial Narrow" w:hAnsi="Arial Narrow" w:cs="Arial"/>
          <w:sz w:val="22"/>
          <w:szCs w:val="22"/>
        </w:rPr>
      </w:pPr>
    </w:p>
    <w:p w:rsidR="00DC4AF0" w:rsidRPr="00235B2B" w:rsidRDefault="00DC4AF0" w:rsidP="00DC4AF0">
      <w:pPr>
        <w:rPr>
          <w:rFonts w:ascii="Arial Narrow" w:hAnsi="Arial Narrow" w:cs="Arial"/>
          <w:b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 xml:space="preserve">   miejscowość i data</w:t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  <w:t xml:space="preserve">     </w:t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  <w:t xml:space="preserve">    podpis osób/osoby uprawnionej</w:t>
      </w:r>
    </w:p>
    <w:p w:rsidR="00DC4AF0" w:rsidRPr="00235B2B" w:rsidRDefault="00DC4AF0" w:rsidP="00DC4AF0">
      <w:pPr>
        <w:rPr>
          <w:rFonts w:ascii="Arial Narrow" w:hAnsi="Arial Narrow" w:cs="Arial"/>
          <w:b/>
          <w:sz w:val="22"/>
          <w:szCs w:val="22"/>
        </w:rPr>
      </w:pPr>
    </w:p>
    <w:p w:rsidR="00DC4AF0" w:rsidRPr="00235B2B" w:rsidRDefault="00DC4AF0" w:rsidP="00DC4AF0">
      <w:pPr>
        <w:rPr>
          <w:rFonts w:ascii="Arial Narrow" w:hAnsi="Arial Narrow" w:cs="Arial"/>
          <w:sz w:val="22"/>
          <w:szCs w:val="22"/>
        </w:rPr>
      </w:pPr>
    </w:p>
    <w:p w:rsidR="00DC4AF0" w:rsidRPr="00235B2B" w:rsidRDefault="00DC4AF0" w:rsidP="00DC4AF0">
      <w:pPr>
        <w:pStyle w:val="ust"/>
        <w:ind w:left="0" w:firstLine="0"/>
        <w:rPr>
          <w:rFonts w:ascii="Arial Narrow" w:hAnsi="Arial Narrow" w:cs="Arial"/>
          <w:b/>
          <w:bCs/>
          <w:sz w:val="22"/>
          <w:szCs w:val="22"/>
        </w:rPr>
      </w:pPr>
    </w:p>
    <w:p w:rsidR="00DC4AF0" w:rsidRPr="00235B2B" w:rsidRDefault="00DC4AF0" w:rsidP="00DC4AF0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*należy zaznaczyć właściwe przy użyciu znaku „X”</w:t>
      </w:r>
    </w:p>
    <w:p w:rsidR="00DC4AF0" w:rsidRPr="00235B2B" w:rsidRDefault="00DC4AF0" w:rsidP="00DC4AF0">
      <w:pPr>
        <w:rPr>
          <w:rFonts w:ascii="Arial Narrow" w:hAnsi="Arial Narrow" w:cs="Arial"/>
          <w:sz w:val="22"/>
          <w:szCs w:val="22"/>
        </w:rPr>
      </w:pPr>
    </w:p>
    <w:p w:rsidR="00DC4AF0" w:rsidRPr="00235B2B" w:rsidRDefault="00DC4AF0" w:rsidP="00DC4AF0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w tym również tego przedsiębiorcę.</w:t>
      </w:r>
    </w:p>
    <w:p w:rsidR="00DC4AF0" w:rsidRPr="00235B2B" w:rsidRDefault="00DC4AF0" w:rsidP="00DC4AF0">
      <w:pPr>
        <w:rPr>
          <w:sz w:val="22"/>
          <w:szCs w:val="22"/>
        </w:rPr>
      </w:pPr>
    </w:p>
    <w:p w:rsidR="00DC4AF0" w:rsidRPr="00235B2B" w:rsidRDefault="00DC4AF0" w:rsidP="00DC4AF0">
      <w:pPr>
        <w:jc w:val="both"/>
        <w:rPr>
          <w:rFonts w:ascii="Arial Narrow" w:hAnsi="Arial Narrow" w:cs="Arial"/>
          <w:sz w:val="22"/>
          <w:szCs w:val="22"/>
        </w:rPr>
      </w:pPr>
    </w:p>
    <w:p w:rsidR="008503C7" w:rsidRDefault="008503C7">
      <w:bookmarkStart w:id="0" w:name="_GoBack"/>
      <w:bookmarkEnd w:id="0"/>
    </w:p>
    <w:sectPr w:rsidR="008503C7" w:rsidSect="009033D4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0"/>
    <w:rsid w:val="008503C7"/>
    <w:rsid w:val="00CD5D75"/>
    <w:rsid w:val="00D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9AF1-5B9D-4F6F-9171-29FCE94F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A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C4AF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4AF0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1</cp:revision>
  <dcterms:created xsi:type="dcterms:W3CDTF">2020-12-03T13:17:00Z</dcterms:created>
  <dcterms:modified xsi:type="dcterms:W3CDTF">2020-12-03T13:17:00Z</dcterms:modified>
</cp:coreProperties>
</file>