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7D54" w14:textId="77777777" w:rsidR="00CA7B3A" w:rsidRPr="001D00F8" w:rsidRDefault="00CA7B3A" w:rsidP="00CA7B3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5</w:t>
      </w:r>
    </w:p>
    <w:p w14:paraId="0FC8F947" w14:textId="77777777" w:rsidR="00CA7B3A" w:rsidRPr="001D00F8" w:rsidRDefault="00CA7B3A" w:rsidP="00CA7B3A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14:paraId="2C0FD2A4" w14:textId="77777777" w:rsidR="00CA7B3A" w:rsidRPr="001D00F8" w:rsidRDefault="00CA7B3A" w:rsidP="00CA7B3A">
      <w:pPr>
        <w:rPr>
          <w:rFonts w:ascii="Arial Narrow" w:hAnsi="Arial Narrow" w:cs="Arial"/>
          <w:sz w:val="24"/>
          <w:szCs w:val="24"/>
        </w:rPr>
      </w:pPr>
    </w:p>
    <w:p w14:paraId="761099BE" w14:textId="77777777" w:rsidR="00CA7B3A" w:rsidRPr="001D00F8" w:rsidRDefault="00CA7B3A" w:rsidP="00CA7B3A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14:paraId="75E708C1" w14:textId="77777777" w:rsidR="00CA7B3A" w:rsidRPr="001D00F8" w:rsidRDefault="00CA7B3A" w:rsidP="00CA7B3A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14:paraId="3B47C255" w14:textId="77777777" w:rsidR="00CA7B3A" w:rsidRPr="001D00F8" w:rsidRDefault="00CA7B3A" w:rsidP="00CA7B3A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14:paraId="4AF71836" w14:textId="77777777" w:rsidR="00CA7B3A" w:rsidRPr="001D00F8" w:rsidRDefault="00CA7B3A" w:rsidP="00CA7B3A">
      <w:pPr>
        <w:rPr>
          <w:rFonts w:ascii="Arial Narrow" w:hAnsi="Arial Narrow" w:cs="Arial"/>
          <w:sz w:val="24"/>
          <w:szCs w:val="24"/>
        </w:rPr>
      </w:pPr>
    </w:p>
    <w:p w14:paraId="0468A796" w14:textId="77777777" w:rsidR="00CA7B3A" w:rsidRPr="001D00F8" w:rsidRDefault="00CA7B3A" w:rsidP="00CA7B3A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3DF1E269" w14:textId="77777777" w:rsidR="00CA7B3A" w:rsidRPr="001D00F8" w:rsidRDefault="00CA7B3A" w:rsidP="00CA7B3A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0387A379" w14:textId="77777777" w:rsidR="00CA7B3A" w:rsidRPr="001D00F8" w:rsidRDefault="00CA7B3A" w:rsidP="00CA7B3A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14:paraId="05971DD2" w14:textId="77777777" w:rsidR="00CA7B3A" w:rsidRPr="001D00F8" w:rsidRDefault="00CA7B3A" w:rsidP="00CA7B3A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115FB1FF" w14:textId="77777777" w:rsidR="00CA7B3A" w:rsidRPr="001D00F8" w:rsidRDefault="00CA7B3A" w:rsidP="00CA7B3A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14:paraId="1F3C39AA" w14:textId="77777777" w:rsidR="00CA7B3A" w:rsidRDefault="00CA7B3A" w:rsidP="00CA7B3A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14:paraId="647CE0CF" w14:textId="77777777" w:rsidR="00CA7B3A" w:rsidRPr="001D00F8" w:rsidRDefault="00CA7B3A" w:rsidP="00CA7B3A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25C94BEE" w14:textId="77777777" w:rsidR="00CA7B3A" w:rsidRDefault="00CA7B3A" w:rsidP="00CA7B3A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14:paraId="36729E10" w14:textId="77777777" w:rsidR="00CA7B3A" w:rsidRPr="001D00F8" w:rsidRDefault="00CA7B3A" w:rsidP="00CA7B3A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14:paraId="662692EB" w14:textId="77777777" w:rsidR="00CA7B3A" w:rsidRPr="001D00F8" w:rsidRDefault="00CA7B3A" w:rsidP="00CA7B3A">
      <w:pPr>
        <w:spacing w:line="60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14:paraId="70DF29AB" w14:textId="77777777" w:rsidR="00CA7B3A" w:rsidRPr="001D00F8" w:rsidRDefault="00CA7B3A" w:rsidP="00CA7B3A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14:paraId="3C4E7F54" w14:textId="77777777" w:rsidR="00CA7B3A" w:rsidRPr="001D00F8" w:rsidRDefault="00CA7B3A" w:rsidP="00CA7B3A">
      <w:pPr>
        <w:rPr>
          <w:rFonts w:ascii="Arial Narrow" w:hAnsi="Arial Narrow" w:cs="Shruti"/>
          <w:sz w:val="24"/>
          <w:szCs w:val="24"/>
        </w:rPr>
      </w:pPr>
    </w:p>
    <w:p w14:paraId="2A779D3F" w14:textId="77777777" w:rsidR="00CA7B3A" w:rsidRPr="001D00F8" w:rsidRDefault="00CA7B3A" w:rsidP="00CA7B3A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 xml:space="preserve">nie należy do grupy kapitałowej**, w rozumieniu ustawy z dnia 16 lutego 2007r. o ochronie konkurencji i konsumentów (Dz. U. z </w:t>
      </w:r>
      <w:r>
        <w:rPr>
          <w:rFonts w:ascii="Arial Narrow" w:hAnsi="Arial Narrow" w:cs="Arial"/>
          <w:sz w:val="24"/>
          <w:szCs w:val="24"/>
        </w:rPr>
        <w:t>2020r. poz.1076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14:paraId="49D84AA9" w14:textId="77777777" w:rsidR="00CA7B3A" w:rsidRPr="001D00F8" w:rsidRDefault="00CA7B3A" w:rsidP="00CA7B3A">
      <w:pPr>
        <w:jc w:val="both"/>
        <w:rPr>
          <w:rFonts w:ascii="Arial Narrow" w:hAnsi="Arial Narrow" w:cs="Arial"/>
          <w:sz w:val="24"/>
          <w:szCs w:val="24"/>
        </w:rPr>
      </w:pPr>
    </w:p>
    <w:p w14:paraId="09B507E5" w14:textId="77777777" w:rsidR="00CA7B3A" w:rsidRDefault="00CA7B3A" w:rsidP="00CA7B3A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 xml:space="preserve">należy do grupy kapitałowej** w rozumieniu ustawy z dnia 16 lutego 2007r. o ochronie konkurencji i konsumentów (Dz. U. z </w:t>
      </w:r>
      <w:r>
        <w:rPr>
          <w:rFonts w:ascii="Arial Narrow" w:hAnsi="Arial Narrow" w:cs="Arial"/>
          <w:sz w:val="24"/>
          <w:szCs w:val="24"/>
        </w:rPr>
        <w:t>2020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1076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14:paraId="00FC8F26" w14:textId="77777777" w:rsidR="00CA7B3A" w:rsidRPr="001D00F8" w:rsidRDefault="00CA7B3A" w:rsidP="00CA7B3A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14:paraId="740C45B2" w14:textId="77777777" w:rsidR="00CA7B3A" w:rsidRPr="001D00F8" w:rsidRDefault="00CA7B3A" w:rsidP="00CA7B3A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DAB3E8" w14:textId="77777777" w:rsidR="00CA7B3A" w:rsidRPr="001D00F8" w:rsidRDefault="00CA7B3A" w:rsidP="00CA7B3A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14:paraId="02347C10" w14:textId="77777777" w:rsidR="00CA7B3A" w:rsidRPr="001D00F8" w:rsidRDefault="00CA7B3A" w:rsidP="00CA7B3A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14:paraId="32882ECE" w14:textId="77777777" w:rsidR="00CA7B3A" w:rsidRPr="001D00F8" w:rsidRDefault="00CA7B3A" w:rsidP="00CA7B3A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2D786922" w14:textId="77777777" w:rsidR="00CA7B3A" w:rsidRPr="001D00F8" w:rsidRDefault="00CA7B3A" w:rsidP="00CA7B3A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14:paraId="7F661517" w14:textId="77777777" w:rsidR="00CA7B3A" w:rsidRPr="001D00F8" w:rsidRDefault="00CA7B3A" w:rsidP="00CA7B3A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14:paraId="0A440819" w14:textId="77777777" w:rsidR="00CA7B3A" w:rsidRPr="001D00F8" w:rsidRDefault="00CA7B3A" w:rsidP="00CA7B3A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6EF75A8E" w14:textId="77777777" w:rsidR="00CA7B3A" w:rsidRPr="001D00F8" w:rsidRDefault="00CA7B3A" w:rsidP="00CA7B3A">
      <w:pPr>
        <w:rPr>
          <w:rFonts w:ascii="Arial Narrow" w:hAnsi="Arial Narrow" w:cs="Arial"/>
          <w:sz w:val="24"/>
          <w:szCs w:val="24"/>
        </w:rPr>
      </w:pPr>
    </w:p>
    <w:p w14:paraId="2259F1A0" w14:textId="77777777" w:rsidR="00CA7B3A" w:rsidRPr="001D00F8" w:rsidRDefault="00CA7B3A" w:rsidP="00CA7B3A">
      <w:pPr>
        <w:pStyle w:val="ust"/>
        <w:ind w:left="0" w:firstLine="0"/>
        <w:rPr>
          <w:rFonts w:ascii="Arial Narrow" w:hAnsi="Arial Narrow" w:cs="Arial"/>
          <w:b/>
          <w:bCs/>
        </w:rPr>
      </w:pPr>
    </w:p>
    <w:p w14:paraId="6F973A4C" w14:textId="77777777" w:rsidR="00CA7B3A" w:rsidRPr="001D00F8" w:rsidRDefault="00CA7B3A" w:rsidP="00CA7B3A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14:paraId="17A47823" w14:textId="77777777" w:rsidR="00CA7B3A" w:rsidRPr="001D00F8" w:rsidRDefault="00CA7B3A" w:rsidP="00CA7B3A">
      <w:pPr>
        <w:rPr>
          <w:rFonts w:ascii="Arial Narrow" w:hAnsi="Arial Narrow" w:cs="Arial"/>
          <w:sz w:val="24"/>
          <w:szCs w:val="24"/>
        </w:rPr>
      </w:pPr>
    </w:p>
    <w:p w14:paraId="1BA19A61" w14:textId="77777777" w:rsidR="00CA7B3A" w:rsidRPr="001D00F8" w:rsidRDefault="00CA7B3A" w:rsidP="00CA7B3A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</w:t>
      </w:r>
      <w:r>
        <w:rPr>
          <w:rFonts w:ascii="Arial Narrow" w:hAnsi="Arial Narrow" w:cs="Arial"/>
          <w:sz w:val="24"/>
          <w:szCs w:val="24"/>
        </w:rPr>
        <w:t>20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1076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14:paraId="21AC2F8A" w14:textId="77777777" w:rsidR="00CA7B3A" w:rsidRPr="001D00F8" w:rsidRDefault="00CA7B3A" w:rsidP="00CA7B3A">
      <w:pPr>
        <w:pStyle w:val="ust"/>
        <w:ind w:left="0" w:firstLine="0"/>
        <w:rPr>
          <w:rFonts w:ascii="Arial Narrow" w:hAnsi="Arial Narrow" w:cs="Arial"/>
          <w:b/>
          <w:bCs/>
        </w:rPr>
      </w:pPr>
    </w:p>
    <w:p w14:paraId="65A892BA" w14:textId="77777777" w:rsidR="00CA7B3A" w:rsidRPr="001D00F8" w:rsidRDefault="00CA7B3A" w:rsidP="00CA7B3A">
      <w:pPr>
        <w:pStyle w:val="ust"/>
        <w:ind w:left="0" w:firstLine="0"/>
        <w:rPr>
          <w:rFonts w:ascii="Arial Narrow" w:hAnsi="Arial Narrow" w:cs="Arial"/>
          <w:b/>
          <w:bCs/>
        </w:rPr>
      </w:pPr>
    </w:p>
    <w:p w14:paraId="0F11E25C" w14:textId="77777777" w:rsidR="00CA7B3A" w:rsidRPr="001D00F8" w:rsidRDefault="00CA7B3A" w:rsidP="00CA7B3A">
      <w:pPr>
        <w:jc w:val="both"/>
        <w:rPr>
          <w:rFonts w:ascii="Arial Narrow" w:hAnsi="Arial Narrow" w:cs="Arial"/>
          <w:sz w:val="24"/>
          <w:szCs w:val="24"/>
        </w:rPr>
      </w:pPr>
    </w:p>
    <w:p w14:paraId="3C258F68" w14:textId="77777777" w:rsidR="00CA7B3A" w:rsidRDefault="00CA7B3A" w:rsidP="00CA7B3A"/>
    <w:p w14:paraId="788194D9" w14:textId="77777777" w:rsidR="00C138A0" w:rsidRDefault="00C138A0">
      <w:bookmarkStart w:id="0" w:name="_GoBack"/>
      <w:bookmarkEnd w:id="0"/>
    </w:p>
    <w:sectPr w:rsidR="00C138A0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CF"/>
    <w:rsid w:val="00376DCF"/>
    <w:rsid w:val="00C138A0"/>
    <w:rsid w:val="00CA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7865"/>
  <w15:chartTrackingRefBased/>
  <w15:docId w15:val="{E0374701-CF3B-4C8C-9499-9A11C937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B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A7B3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A7B3A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Baćkowska</dc:creator>
  <cp:keywords/>
  <dc:description/>
  <cp:lastModifiedBy>Anna Baćkowska</cp:lastModifiedBy>
  <cp:revision>2</cp:revision>
  <dcterms:created xsi:type="dcterms:W3CDTF">2020-11-27T11:16:00Z</dcterms:created>
  <dcterms:modified xsi:type="dcterms:W3CDTF">2020-11-27T11:16:00Z</dcterms:modified>
</cp:coreProperties>
</file>