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4" w:rsidRPr="00390222" w:rsidRDefault="00577DF4" w:rsidP="00577DF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577DF4" w:rsidRPr="001D00F8" w:rsidRDefault="00577DF4" w:rsidP="00577DF4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577DF4" w:rsidRPr="00F47900" w:rsidRDefault="00577DF4" w:rsidP="00577DF4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577DF4" w:rsidRPr="00F47900" w:rsidRDefault="00577DF4" w:rsidP="00577DF4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577DF4" w:rsidRPr="001D00F8" w:rsidRDefault="00577DF4" w:rsidP="00577DF4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577DF4" w:rsidRPr="000D0FB1" w:rsidRDefault="00577DF4" w:rsidP="00577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4684D">
        <w:rPr>
          <w:rFonts w:ascii="Arial" w:hAnsi="Arial" w:cs="Arial"/>
          <w:b/>
        </w:rPr>
        <w:t xml:space="preserve">ostawę </w:t>
      </w:r>
      <w:r w:rsidRPr="00577DF4">
        <w:rPr>
          <w:rFonts w:ascii="Arial" w:hAnsi="Arial" w:cs="Arial"/>
          <w:b/>
        </w:rPr>
        <w:t xml:space="preserve">klastra serwerów niskoenergetycznych wyposażonych w macierze dysków SSD oraz zasilacz awaryjny </w:t>
      </w:r>
      <w:bookmarkStart w:id="0" w:name="_GoBack"/>
      <w:bookmarkEnd w:id="0"/>
      <w:r w:rsidRPr="000D0FB1">
        <w:rPr>
          <w:rFonts w:ascii="Arial" w:hAnsi="Arial" w:cs="Arial"/>
          <w:b/>
        </w:rPr>
        <w:t>dla Politechniki Świętokrzyskiej</w:t>
      </w:r>
    </w:p>
    <w:p w:rsidR="00577DF4" w:rsidRPr="00C15021" w:rsidRDefault="00577DF4" w:rsidP="00577DF4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577DF4" w:rsidRPr="001D00F8" w:rsidRDefault="00577DF4" w:rsidP="00577DF4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577DF4" w:rsidRDefault="00577DF4" w:rsidP="00577D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577DF4" w:rsidRPr="00F47900" w:rsidRDefault="00577DF4" w:rsidP="00577D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577DF4" w:rsidRPr="00390222" w:rsidRDefault="00577DF4" w:rsidP="00577D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577DF4" w:rsidRPr="00390222" w:rsidRDefault="00577DF4" w:rsidP="00577DF4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DF4" w:rsidRPr="00CE191A" w:rsidRDefault="00577DF4" w:rsidP="00577DF4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577DF4" w:rsidRPr="001D00F8" w:rsidRDefault="00577DF4" w:rsidP="00577DF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77DF4" w:rsidRPr="001D00F8" w:rsidRDefault="00577DF4" w:rsidP="00577DF4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577DF4" w:rsidRPr="002000AC" w:rsidRDefault="00577DF4" w:rsidP="00577DF4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577DF4" w:rsidRPr="001D00F8" w:rsidRDefault="00577DF4" w:rsidP="00577DF4">
      <w:pPr>
        <w:rPr>
          <w:rFonts w:ascii="Arial Narrow" w:hAnsi="Arial Narrow" w:cs="Arial"/>
          <w:b/>
          <w:bCs/>
        </w:rPr>
      </w:pPr>
    </w:p>
    <w:p w:rsidR="00577DF4" w:rsidRPr="00CE191A" w:rsidRDefault="00577DF4" w:rsidP="00577DF4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577DF4" w:rsidRPr="00D4798E" w:rsidRDefault="00577DF4" w:rsidP="00577DF4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577DF4" w:rsidRDefault="00577DF4" w:rsidP="00577DF4"/>
    <w:p w:rsidR="00075824" w:rsidRDefault="00577DF4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577DF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F2633" wp14:editId="43996D7C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577DF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77DF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F263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577DF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577DF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577DF4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0A0ABB" wp14:editId="4C4A9C3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577DF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577DF4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577DF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577DF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FBA45B2" wp14:editId="2810B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577DF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22ED0D" wp14:editId="6AECD76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577DF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104F6E" wp14:editId="5BC3EDA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577DF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81E0F7" wp14:editId="3FA0126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577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4"/>
    <w:rsid w:val="00297906"/>
    <w:rsid w:val="00577DF4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0C0B"/>
  <w15:chartTrackingRefBased/>
  <w15:docId w15:val="{D621C031-FFB1-4E6B-BE7D-BFD0910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F4"/>
  </w:style>
  <w:style w:type="paragraph" w:styleId="Stopka">
    <w:name w:val="footer"/>
    <w:basedOn w:val="Normalny"/>
    <w:link w:val="StopkaZnak"/>
    <w:uiPriority w:val="99"/>
    <w:unhideWhenUsed/>
    <w:rsid w:val="0057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2020-11-13T14:28:00Z</dcterms:created>
  <dcterms:modified xsi:type="dcterms:W3CDTF">2020-11-13T14:29:00Z</dcterms:modified>
</cp:coreProperties>
</file>