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00" w:rsidRPr="00390222" w:rsidRDefault="00227E00" w:rsidP="00227E0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227E00" w:rsidRPr="001D00F8" w:rsidRDefault="00227E00" w:rsidP="00227E00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27E00" w:rsidRPr="00F47900" w:rsidRDefault="00227E00" w:rsidP="00227E00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27E00" w:rsidRPr="00F47900" w:rsidRDefault="00227E00" w:rsidP="00227E00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27E00" w:rsidRPr="001D00F8" w:rsidRDefault="00227E00" w:rsidP="00227E00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27E00" w:rsidRDefault="00227E00" w:rsidP="00227E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B4684D">
        <w:rPr>
          <w:rFonts w:ascii="Arial" w:hAnsi="Arial" w:cs="Arial"/>
          <w:b/>
        </w:rPr>
        <w:t xml:space="preserve">ostawę </w:t>
      </w:r>
      <w:r w:rsidRPr="008609C9">
        <w:rPr>
          <w:rFonts w:ascii="Arial" w:hAnsi="Arial" w:cs="Arial"/>
          <w:b/>
        </w:rPr>
        <w:t>wyspecjalizowanego rekonfigurowalnego systemu obliczeniowego FPGA dla Politechniki Świętokrzyskiej</w:t>
      </w:r>
    </w:p>
    <w:p w:rsidR="00227E00" w:rsidRPr="00C15021" w:rsidRDefault="00227E00" w:rsidP="00227E00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227E00" w:rsidRPr="001D00F8" w:rsidRDefault="00227E00" w:rsidP="00227E00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27E00" w:rsidRDefault="00227E00" w:rsidP="00227E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27E00" w:rsidRPr="00F47900" w:rsidRDefault="00227E00" w:rsidP="00227E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27E00" w:rsidRPr="00390222" w:rsidRDefault="00227E00" w:rsidP="00227E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>
        <w:rPr>
          <w:rFonts w:ascii="Arial Narrow" w:hAnsi="Arial Narrow" w:cs="Arial"/>
          <w:sz w:val="24"/>
          <w:szCs w:val="24"/>
        </w:rPr>
        <w:t>t.j.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27E00" w:rsidRPr="00390222" w:rsidRDefault="00227E00" w:rsidP="00227E00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E00" w:rsidRPr="00CE191A" w:rsidRDefault="00227E00" w:rsidP="00227E00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27E00" w:rsidRPr="001D00F8" w:rsidRDefault="00227E00" w:rsidP="00227E00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27E00" w:rsidRPr="001D00F8" w:rsidRDefault="00227E00" w:rsidP="00227E00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227E00" w:rsidRPr="002000AC" w:rsidRDefault="00227E00" w:rsidP="00227E00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227E00" w:rsidRPr="001D00F8" w:rsidRDefault="00227E00" w:rsidP="00227E00">
      <w:pPr>
        <w:rPr>
          <w:rFonts w:ascii="Arial Narrow" w:hAnsi="Arial Narrow" w:cs="Arial"/>
          <w:b/>
          <w:bCs/>
        </w:rPr>
      </w:pPr>
    </w:p>
    <w:p w:rsidR="00227E00" w:rsidRPr="00CE191A" w:rsidRDefault="00227E00" w:rsidP="00227E00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27E00" w:rsidRPr="00D4798E" w:rsidRDefault="00227E00" w:rsidP="00227E00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>
        <w:rPr>
          <w:rFonts w:ascii="Arial Narrow" w:hAnsi="Arial Narrow" w:cs="Arial"/>
          <w:sz w:val="20"/>
          <w:szCs w:val="20"/>
        </w:rPr>
        <w:t>t.j.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227E00" w:rsidRDefault="00227E00" w:rsidP="00227E00"/>
    <w:p w:rsidR="00075824" w:rsidRDefault="00227E00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Arabic Typesetting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227E00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752C1D" wp14:editId="152A331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227E00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27E0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52C1D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227E00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227E0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227E00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F70267" wp14:editId="3523E55D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227E00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227E00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227E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227E0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70B68F0" wp14:editId="2BC56B3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27E00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FB0223B" wp14:editId="331E232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27E00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63844D9" wp14:editId="57B607F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27E00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D5C14A5" wp14:editId="50910B8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227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00"/>
    <w:rsid w:val="00227E00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CA62-A2DE-44FB-80BB-9145AB17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E00"/>
  </w:style>
  <w:style w:type="paragraph" w:styleId="Stopka">
    <w:name w:val="footer"/>
    <w:basedOn w:val="Normalny"/>
    <w:link w:val="StopkaZnak"/>
    <w:uiPriority w:val="99"/>
    <w:unhideWhenUsed/>
    <w:rsid w:val="0022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2020-11-10T14:03:00Z</dcterms:created>
  <dcterms:modified xsi:type="dcterms:W3CDTF">2020-11-10T14:03:00Z</dcterms:modified>
</cp:coreProperties>
</file>