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1A4" w:rsidRPr="00364828" w:rsidRDefault="00B521A4" w:rsidP="00B521A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521A4" w:rsidRDefault="00B521A4" w:rsidP="00B52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521A4" w:rsidRPr="00364828" w:rsidRDefault="00B521A4" w:rsidP="00B521A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B521A4" w:rsidRPr="00364828" w:rsidRDefault="00B521A4" w:rsidP="00B521A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B521A4" w:rsidRDefault="00B521A4" w:rsidP="00B52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521A4" w:rsidRPr="00364828" w:rsidRDefault="00B521A4" w:rsidP="00B521A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B521A4" w:rsidRDefault="00B521A4" w:rsidP="00B521A4">
      <w:pPr>
        <w:jc w:val="center"/>
        <w:rPr>
          <w:rFonts w:ascii="Arial Narrow" w:hAnsi="Arial Narrow"/>
          <w:b/>
          <w:bCs/>
          <w:sz w:val="26"/>
          <w:szCs w:val="24"/>
        </w:rPr>
      </w:pPr>
      <w:r>
        <w:rPr>
          <w:rFonts w:ascii="Arial Narrow" w:hAnsi="Arial Narrow" w:cs="Courier New"/>
          <w:b/>
          <w:bCs/>
          <w:sz w:val="26"/>
          <w:szCs w:val="26"/>
        </w:rPr>
        <w:t>na dostawę c</w:t>
      </w:r>
      <w:r w:rsidRPr="00914720">
        <w:rPr>
          <w:rFonts w:ascii="Arial Narrow" w:hAnsi="Arial Narrow"/>
          <w:b/>
          <w:bCs/>
          <w:sz w:val="26"/>
          <w:szCs w:val="24"/>
        </w:rPr>
        <w:t xml:space="preserve">zasopism </w:t>
      </w:r>
      <w:r>
        <w:rPr>
          <w:rFonts w:ascii="Arial Narrow" w:hAnsi="Arial Narrow"/>
          <w:b/>
          <w:bCs/>
          <w:sz w:val="26"/>
          <w:szCs w:val="24"/>
        </w:rPr>
        <w:t>krajowych</w:t>
      </w:r>
      <w:r w:rsidR="00FC600B">
        <w:rPr>
          <w:rFonts w:ascii="Arial Narrow" w:hAnsi="Arial Narrow"/>
          <w:b/>
          <w:bCs/>
          <w:sz w:val="26"/>
          <w:szCs w:val="24"/>
        </w:rPr>
        <w:t xml:space="preserve"> i zagranicznych</w:t>
      </w:r>
      <w:r>
        <w:rPr>
          <w:rFonts w:ascii="Arial Narrow" w:hAnsi="Arial Narrow"/>
          <w:b/>
          <w:bCs/>
          <w:sz w:val="26"/>
          <w:szCs w:val="24"/>
        </w:rPr>
        <w:t xml:space="preserve"> w wersji drukowanej oraz elektronicznej dla Biblioteki Głównej i innych jednostek organizacyjnych </w:t>
      </w:r>
      <w:proofErr w:type="gramStart"/>
      <w:r>
        <w:rPr>
          <w:rFonts w:ascii="Arial Narrow" w:hAnsi="Arial Narrow"/>
          <w:b/>
          <w:bCs/>
          <w:sz w:val="26"/>
          <w:szCs w:val="24"/>
        </w:rPr>
        <w:t xml:space="preserve">w </w:t>
      </w:r>
      <w:r w:rsidR="00032C92">
        <w:rPr>
          <w:rFonts w:ascii="Arial Narrow" w:hAnsi="Arial Narrow"/>
          <w:b/>
          <w:bCs/>
          <w:sz w:val="26"/>
          <w:szCs w:val="24"/>
        </w:rPr>
        <w:t xml:space="preserve"> 202</w:t>
      </w:r>
      <w:r w:rsidR="00FC600B">
        <w:rPr>
          <w:rFonts w:ascii="Arial Narrow" w:hAnsi="Arial Narrow"/>
          <w:b/>
          <w:bCs/>
          <w:sz w:val="26"/>
          <w:szCs w:val="24"/>
        </w:rPr>
        <w:t>1</w:t>
      </w:r>
      <w:proofErr w:type="gramEnd"/>
      <w:r>
        <w:rPr>
          <w:rFonts w:ascii="Arial Narrow" w:hAnsi="Arial Narrow"/>
          <w:b/>
          <w:bCs/>
          <w:sz w:val="26"/>
          <w:szCs w:val="24"/>
        </w:rPr>
        <w:t xml:space="preserve"> roku </w:t>
      </w:r>
    </w:p>
    <w:p w:rsidR="00B521A4" w:rsidRPr="00364828" w:rsidRDefault="00B521A4" w:rsidP="00B521A4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B521A4" w:rsidRPr="00364828" w:rsidRDefault="00B521A4" w:rsidP="00B521A4">
      <w:pPr>
        <w:pStyle w:val="Tekstpodstawowy"/>
        <w:rPr>
          <w:rFonts w:ascii="Arial Narrow" w:hAnsi="Arial Narrow"/>
          <w:b/>
          <w:szCs w:val="24"/>
        </w:rPr>
      </w:pPr>
    </w:p>
    <w:p w:rsidR="00B521A4" w:rsidRPr="00364828" w:rsidRDefault="00B521A4" w:rsidP="00B521A4">
      <w:pPr>
        <w:pStyle w:val="Tekstpodstawowy"/>
        <w:rPr>
          <w:rFonts w:ascii="Arial Narrow" w:hAnsi="Arial Narrow"/>
          <w:b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B521A4" w:rsidRPr="00364828" w:rsidRDefault="00B521A4" w:rsidP="00B521A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B521A4" w:rsidRPr="00364828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B521A4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6381"/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521A4" w:rsidRPr="00364828" w:rsidRDefault="00B521A4" w:rsidP="00B521A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521A4" w:rsidRPr="00FC600B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FC600B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521A4" w:rsidRPr="00FC600B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FC600B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521A4" w:rsidRPr="00FC600B" w:rsidRDefault="00B521A4" w:rsidP="00B521A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FC600B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B521A4" w:rsidRPr="00FC600B" w:rsidRDefault="00B521A4" w:rsidP="00B521A4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FC600B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B521A4" w:rsidRPr="00FC600B" w:rsidRDefault="00B521A4" w:rsidP="00B521A4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  <w:r w:rsidRPr="00FC600B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B521A4" w:rsidRPr="00FC600B" w:rsidRDefault="00B521A4" w:rsidP="00B521A4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B521A4" w:rsidRPr="00FC600B" w:rsidRDefault="00B521A4" w:rsidP="00B521A4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B521A4" w:rsidRPr="00FC600B" w:rsidRDefault="00B521A4" w:rsidP="00B521A4">
      <w:pPr>
        <w:ind w:left="5664" w:firstLine="708"/>
        <w:rPr>
          <w:rFonts w:ascii="Arial Narrow" w:hAnsi="Arial Narrow"/>
          <w:sz w:val="24"/>
          <w:szCs w:val="24"/>
          <w:lang w:val="en-US"/>
        </w:rPr>
      </w:pPr>
      <w:r w:rsidRPr="00FC600B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FC600B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FC600B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B521A4" w:rsidRPr="00FC600B" w:rsidRDefault="00B521A4" w:rsidP="00B521A4">
      <w:pPr>
        <w:rPr>
          <w:rFonts w:ascii="Arial Narrow" w:hAnsi="Arial Narrow"/>
          <w:sz w:val="24"/>
          <w:szCs w:val="24"/>
          <w:lang w:val="en-US"/>
        </w:rPr>
      </w:pPr>
    </w:p>
    <w:p w:rsidR="00B521A4" w:rsidRPr="00FC600B" w:rsidRDefault="00B521A4" w:rsidP="00B521A4">
      <w:pPr>
        <w:rPr>
          <w:rFonts w:ascii="Arial Narrow" w:hAnsi="Arial Narrow"/>
          <w:sz w:val="24"/>
          <w:szCs w:val="24"/>
          <w:lang w:val="en-US"/>
        </w:rPr>
      </w:pPr>
    </w:p>
    <w:p w:rsidR="00B521A4" w:rsidRPr="0082799F" w:rsidRDefault="00B521A4" w:rsidP="00B521A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82799F">
        <w:rPr>
          <w:rFonts w:ascii="Arial Narrow" w:hAnsi="Arial Narrow"/>
          <w:sz w:val="24"/>
          <w:szCs w:val="24"/>
        </w:rPr>
        <w:lastRenderedPageBreak/>
        <w:t xml:space="preserve">W nawiązaniu do ogłoszenia BZP nr ………. z dnia </w:t>
      </w:r>
      <w:proofErr w:type="gramStart"/>
      <w:r w:rsidRPr="0082799F">
        <w:rPr>
          <w:rFonts w:ascii="Arial Narrow" w:hAnsi="Arial Narrow"/>
          <w:sz w:val="24"/>
          <w:szCs w:val="24"/>
        </w:rPr>
        <w:t>…….</w:t>
      </w:r>
      <w:proofErr w:type="gramEnd"/>
      <w:r w:rsidRPr="0082799F">
        <w:rPr>
          <w:rFonts w:ascii="Arial Narrow" w:hAnsi="Arial Narrow"/>
          <w:sz w:val="24"/>
          <w:szCs w:val="24"/>
        </w:rPr>
        <w:t xml:space="preserve">.…….…. o przetargu nieograniczonym </w:t>
      </w:r>
      <w:proofErr w:type="gramStart"/>
      <w:r w:rsidRPr="0082799F">
        <w:rPr>
          <w:rFonts w:ascii="Arial Narrow" w:hAnsi="Arial Narrow"/>
          <w:sz w:val="24"/>
          <w:szCs w:val="24"/>
        </w:rPr>
        <w:t xml:space="preserve">na </w:t>
      </w:r>
      <w:r w:rsidRPr="0082799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2799F">
        <w:rPr>
          <w:rFonts w:ascii="Arial Narrow" w:hAnsi="Arial Narrow" w:cs="Courier New"/>
          <w:b/>
          <w:bCs/>
          <w:sz w:val="24"/>
          <w:szCs w:val="24"/>
        </w:rPr>
        <w:t>c</w:t>
      </w:r>
      <w:r w:rsidRPr="0082799F">
        <w:rPr>
          <w:rFonts w:ascii="Arial Narrow" w:hAnsi="Arial Narrow"/>
          <w:b/>
          <w:bCs/>
          <w:sz w:val="24"/>
          <w:szCs w:val="24"/>
        </w:rPr>
        <w:t>zasopism</w:t>
      </w:r>
      <w:proofErr w:type="gramEnd"/>
      <w:r w:rsidRPr="0082799F">
        <w:rPr>
          <w:rFonts w:ascii="Arial Narrow" w:hAnsi="Arial Narrow"/>
          <w:b/>
          <w:bCs/>
          <w:sz w:val="24"/>
          <w:szCs w:val="24"/>
        </w:rPr>
        <w:t xml:space="preserve"> krajowych</w:t>
      </w:r>
      <w:r w:rsidR="00FC600B">
        <w:rPr>
          <w:rFonts w:ascii="Arial Narrow" w:hAnsi="Arial Narrow"/>
          <w:b/>
          <w:bCs/>
          <w:sz w:val="24"/>
          <w:szCs w:val="24"/>
        </w:rPr>
        <w:t xml:space="preserve"> i zagranicznych</w:t>
      </w:r>
      <w:r w:rsidRPr="0082799F">
        <w:rPr>
          <w:rFonts w:ascii="Arial Narrow" w:hAnsi="Arial Narrow"/>
          <w:b/>
          <w:bCs/>
          <w:sz w:val="24"/>
          <w:szCs w:val="24"/>
        </w:rPr>
        <w:t xml:space="preserve"> w wersji drukowanej oraz elektronicznej dla Biblioteki Głównej i innych jednostek organiza</w:t>
      </w:r>
      <w:r w:rsidR="00032C92">
        <w:rPr>
          <w:rFonts w:ascii="Arial Narrow" w:hAnsi="Arial Narrow"/>
          <w:b/>
          <w:bCs/>
          <w:sz w:val="24"/>
          <w:szCs w:val="24"/>
        </w:rPr>
        <w:t>cyjnych w  202</w:t>
      </w:r>
      <w:r w:rsidR="00FC600B">
        <w:rPr>
          <w:rFonts w:ascii="Arial Narrow" w:hAnsi="Arial Narrow"/>
          <w:b/>
          <w:bCs/>
          <w:sz w:val="24"/>
          <w:szCs w:val="24"/>
        </w:rPr>
        <w:t>1</w:t>
      </w:r>
      <w:r w:rsidRPr="0082799F">
        <w:rPr>
          <w:rFonts w:ascii="Arial Narrow" w:hAnsi="Arial Narrow"/>
          <w:b/>
          <w:bCs/>
          <w:sz w:val="24"/>
          <w:szCs w:val="24"/>
        </w:rPr>
        <w:t xml:space="preserve"> roku </w:t>
      </w:r>
      <w:r w:rsidRPr="0082799F">
        <w:rPr>
          <w:rFonts w:ascii="Arial Narrow" w:hAnsi="Arial Narrow"/>
          <w:sz w:val="24"/>
          <w:szCs w:val="24"/>
        </w:rPr>
        <w:t xml:space="preserve">oferujemy </w:t>
      </w:r>
      <w:r w:rsidR="00FC600B" w:rsidRPr="00FC600B">
        <w:rPr>
          <w:rFonts w:ascii="Arial Narrow" w:hAnsi="Arial Narrow"/>
          <w:sz w:val="24"/>
          <w:szCs w:val="24"/>
        </w:rPr>
        <w:t>wykonanie następującego przedmiotu zamówienia za cenę:</w:t>
      </w:r>
      <w:r w:rsidRPr="0082799F">
        <w:rPr>
          <w:rFonts w:ascii="Arial Narrow" w:hAnsi="Arial Narrow"/>
          <w:sz w:val="24"/>
          <w:szCs w:val="24"/>
        </w:rPr>
        <w:t>:</w:t>
      </w:r>
    </w:p>
    <w:p w:rsidR="00B521A4" w:rsidRPr="00364828" w:rsidRDefault="00B521A4" w:rsidP="00B521A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B521A4" w:rsidRDefault="00FC600B" w:rsidP="00B521A4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sz w:val="24"/>
        </w:rPr>
      </w:pPr>
      <w:bookmarkStart w:id="0" w:name="_Hlk53392303"/>
      <w:r>
        <w:rPr>
          <w:rFonts w:ascii="Arial Narrow" w:hAnsi="Arial Narrow"/>
          <w:b/>
          <w:sz w:val="24"/>
        </w:rPr>
        <w:t>Część I</w:t>
      </w:r>
    </w:p>
    <w:p w:rsidR="00B521A4" w:rsidRPr="0082799F" w:rsidRDefault="00B521A4" w:rsidP="00B521A4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bCs/>
          <w:sz w:val="24"/>
        </w:rPr>
      </w:pPr>
      <w:proofErr w:type="gramStart"/>
      <w:r w:rsidRPr="00D76CAF">
        <w:rPr>
          <w:rFonts w:ascii="Arial Narrow" w:hAnsi="Arial Narrow"/>
          <w:b/>
          <w:sz w:val="24"/>
        </w:rPr>
        <w:t>Ogółem  cena</w:t>
      </w:r>
      <w:proofErr w:type="gramEnd"/>
      <w:r w:rsidRPr="00D76CAF">
        <w:rPr>
          <w:rFonts w:ascii="Arial Narrow" w:hAnsi="Arial Narrow"/>
          <w:b/>
          <w:sz w:val="24"/>
        </w:rPr>
        <w:t xml:space="preserve"> </w:t>
      </w:r>
      <w:r w:rsidRPr="0082799F">
        <w:rPr>
          <w:rFonts w:ascii="Arial Narrow" w:hAnsi="Arial Narrow"/>
          <w:b/>
          <w:sz w:val="24"/>
        </w:rPr>
        <w:t>brutto             ………………</w:t>
      </w:r>
      <w:r w:rsidRPr="0082799F">
        <w:rPr>
          <w:rFonts w:ascii="Arial Narrow" w:hAnsi="Arial Narrow"/>
          <w:b/>
          <w:bCs/>
          <w:sz w:val="24"/>
        </w:rPr>
        <w:t>.....</w:t>
      </w:r>
      <w:r w:rsidR="0090234B">
        <w:rPr>
          <w:rFonts w:ascii="Arial Narrow" w:hAnsi="Arial Narrow"/>
          <w:b/>
          <w:bCs/>
          <w:sz w:val="24"/>
        </w:rPr>
        <w:t>.</w:t>
      </w:r>
      <w:r w:rsidRPr="0082799F">
        <w:rPr>
          <w:rFonts w:ascii="Arial Narrow" w:hAnsi="Arial Narrow"/>
          <w:b/>
          <w:bCs/>
          <w:sz w:val="24"/>
        </w:rPr>
        <w:t>..........................PLN</w:t>
      </w:r>
    </w:p>
    <w:p w:rsidR="00892387" w:rsidRDefault="00892387" w:rsidP="00B521A4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B521A4" w:rsidRPr="00D76CAF" w:rsidRDefault="00B521A4" w:rsidP="00B521A4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  <w:r w:rsidRPr="00D76CAF">
        <w:rPr>
          <w:rFonts w:ascii="Arial Narrow" w:hAnsi="Arial Narrow"/>
          <w:sz w:val="24"/>
        </w:rPr>
        <w:t xml:space="preserve">                    (słownie złotych ...............................................................................)</w:t>
      </w:r>
      <w:bookmarkEnd w:id="0"/>
    </w:p>
    <w:p w:rsidR="00B521A4" w:rsidRDefault="00B521A4" w:rsidP="00B52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FC600B" w:rsidRDefault="00FC600B" w:rsidP="00FC600B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Część II</w:t>
      </w:r>
    </w:p>
    <w:p w:rsidR="00FC600B" w:rsidRPr="0082799F" w:rsidRDefault="00FC600B" w:rsidP="00FC600B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/>
          <w:bCs/>
          <w:sz w:val="24"/>
        </w:rPr>
      </w:pPr>
      <w:proofErr w:type="gramStart"/>
      <w:r w:rsidRPr="00D76CAF">
        <w:rPr>
          <w:rFonts w:ascii="Arial Narrow" w:hAnsi="Arial Narrow"/>
          <w:b/>
          <w:sz w:val="24"/>
        </w:rPr>
        <w:t>Ogółem  cena</w:t>
      </w:r>
      <w:proofErr w:type="gramEnd"/>
      <w:r w:rsidRPr="00D76CAF">
        <w:rPr>
          <w:rFonts w:ascii="Arial Narrow" w:hAnsi="Arial Narrow"/>
          <w:b/>
          <w:sz w:val="24"/>
        </w:rPr>
        <w:t xml:space="preserve"> </w:t>
      </w:r>
      <w:r w:rsidRPr="0082799F">
        <w:rPr>
          <w:rFonts w:ascii="Arial Narrow" w:hAnsi="Arial Narrow"/>
          <w:b/>
          <w:sz w:val="24"/>
        </w:rPr>
        <w:t>brutto             ………………</w:t>
      </w:r>
      <w:r w:rsidRPr="0082799F">
        <w:rPr>
          <w:rFonts w:ascii="Arial Narrow" w:hAnsi="Arial Narrow"/>
          <w:b/>
          <w:bCs/>
          <w:sz w:val="24"/>
        </w:rPr>
        <w:t>.....</w:t>
      </w:r>
      <w:r>
        <w:rPr>
          <w:rFonts w:ascii="Arial Narrow" w:hAnsi="Arial Narrow"/>
          <w:b/>
          <w:bCs/>
          <w:sz w:val="24"/>
        </w:rPr>
        <w:t>.</w:t>
      </w:r>
      <w:r w:rsidRPr="0082799F">
        <w:rPr>
          <w:rFonts w:ascii="Arial Narrow" w:hAnsi="Arial Narrow"/>
          <w:b/>
          <w:bCs/>
          <w:sz w:val="24"/>
        </w:rPr>
        <w:t>..........................PLN</w:t>
      </w:r>
    </w:p>
    <w:p w:rsidR="00892387" w:rsidRDefault="00892387" w:rsidP="00FC600B">
      <w:pPr>
        <w:spacing w:line="276" w:lineRule="auto"/>
        <w:jc w:val="both"/>
        <w:rPr>
          <w:rFonts w:ascii="Arial Narrow" w:hAnsi="Arial Narrow"/>
          <w:sz w:val="24"/>
        </w:rPr>
      </w:pPr>
    </w:p>
    <w:p w:rsidR="00FC600B" w:rsidRPr="00364828" w:rsidRDefault="00FC600B" w:rsidP="00FC600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</w:rPr>
        <w:t xml:space="preserve">                    (słownie złotych ...............................................................................)</w:t>
      </w: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Cena, o której mowa w pkt. 1 wynika z </w:t>
      </w:r>
      <w:bookmarkStart w:id="1" w:name="_Hlk53395548"/>
      <w:proofErr w:type="gramStart"/>
      <w:r w:rsidRPr="00D76CAF">
        <w:rPr>
          <w:rFonts w:ascii="Arial Narrow" w:hAnsi="Arial Narrow"/>
          <w:sz w:val="24"/>
          <w:szCs w:val="24"/>
        </w:rPr>
        <w:t>zestawienia  ilościowo</w:t>
      </w:r>
      <w:proofErr w:type="gramEnd"/>
      <w:r w:rsidRPr="00D76CAF">
        <w:rPr>
          <w:rFonts w:ascii="Arial Narrow" w:hAnsi="Arial Narrow"/>
          <w:sz w:val="24"/>
          <w:szCs w:val="24"/>
        </w:rPr>
        <w:t xml:space="preserve"> – wartoś</w:t>
      </w:r>
      <w:r>
        <w:rPr>
          <w:rFonts w:ascii="Arial Narrow" w:hAnsi="Arial Narrow"/>
          <w:sz w:val="24"/>
          <w:szCs w:val="24"/>
        </w:rPr>
        <w:t>ciowego</w:t>
      </w:r>
      <w:bookmarkEnd w:id="1"/>
      <w:r w:rsidRPr="00D76CAF">
        <w:rPr>
          <w:rFonts w:ascii="Arial Narrow" w:hAnsi="Arial Narrow"/>
          <w:sz w:val="24"/>
          <w:szCs w:val="24"/>
        </w:rPr>
        <w:t xml:space="preserve"> stanowiącego załącznik </w:t>
      </w:r>
      <w:r w:rsidR="0090234B">
        <w:rPr>
          <w:rFonts w:ascii="Arial Narrow" w:hAnsi="Arial Narrow"/>
          <w:sz w:val="24"/>
          <w:szCs w:val="24"/>
        </w:rPr>
        <w:t>nr 2A</w:t>
      </w:r>
      <w:r w:rsidR="00FC600B">
        <w:rPr>
          <w:rFonts w:ascii="Arial Narrow" w:hAnsi="Arial Narrow"/>
          <w:sz w:val="24"/>
          <w:szCs w:val="24"/>
        </w:rPr>
        <w:t xml:space="preserve"> i 2B</w:t>
      </w:r>
      <w:r w:rsidR="0090234B">
        <w:rPr>
          <w:rFonts w:ascii="Arial Narrow" w:hAnsi="Arial Narrow"/>
          <w:sz w:val="24"/>
          <w:szCs w:val="24"/>
        </w:rPr>
        <w:t xml:space="preserve"> </w:t>
      </w:r>
      <w:r w:rsidRPr="00D76CAF">
        <w:rPr>
          <w:rFonts w:ascii="Arial Narrow" w:hAnsi="Arial Narrow"/>
          <w:sz w:val="24"/>
          <w:szCs w:val="24"/>
        </w:rPr>
        <w:t>do oferty.</w:t>
      </w:r>
    </w:p>
    <w:p w:rsidR="00E34922" w:rsidRPr="00137C4E" w:rsidRDefault="00E34922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Dotyczy Części II: Oświadczamy, iż </w:t>
      </w:r>
      <w:r w:rsidRPr="00E34922">
        <w:rPr>
          <w:rFonts w:ascii="Arial Narrow" w:hAnsi="Arial Narrow"/>
          <w:sz w:val="24"/>
          <w:szCs w:val="24"/>
        </w:rPr>
        <w:t>zapewni</w:t>
      </w:r>
      <w:r>
        <w:rPr>
          <w:rFonts w:ascii="Arial Narrow" w:hAnsi="Arial Narrow"/>
          <w:sz w:val="24"/>
          <w:szCs w:val="24"/>
        </w:rPr>
        <w:t>amy</w:t>
      </w:r>
      <w:r w:rsidRPr="00E34922">
        <w:rPr>
          <w:rFonts w:ascii="Arial Narrow" w:hAnsi="Arial Narrow"/>
          <w:sz w:val="24"/>
          <w:szCs w:val="24"/>
        </w:rPr>
        <w:t xml:space="preserve"> kompleksową obsługę celną dostaw czasopism zagranicznych objętych prenumeratą. Obsługa celna </w:t>
      </w:r>
      <w:r>
        <w:rPr>
          <w:rFonts w:ascii="Arial Narrow" w:hAnsi="Arial Narrow"/>
          <w:sz w:val="24"/>
          <w:szCs w:val="24"/>
        </w:rPr>
        <w:t>jest</w:t>
      </w:r>
      <w:bookmarkStart w:id="2" w:name="_GoBack"/>
      <w:bookmarkEnd w:id="2"/>
      <w:r w:rsidRPr="00E34922">
        <w:rPr>
          <w:rFonts w:ascii="Arial Narrow" w:hAnsi="Arial Narrow"/>
          <w:sz w:val="24"/>
          <w:szCs w:val="24"/>
        </w:rPr>
        <w:t xml:space="preserve"> wliczona w ostateczną cenę oferty, Zamawiający nie będzie ponosił żadnych dodatkowych kosztów z tego tytułu.</w:t>
      </w: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Oświadczamy, iż</w:t>
      </w:r>
      <w:r w:rsidRPr="00D76CAF">
        <w:rPr>
          <w:rFonts w:ascii="Arial Narrow" w:hAnsi="Arial Narrow"/>
          <w:sz w:val="24"/>
          <w:szCs w:val="24"/>
        </w:rPr>
        <w:t xml:space="preserve">: </w:t>
      </w:r>
    </w:p>
    <w:p w:rsidR="00892387" w:rsidRDefault="00892387" w:rsidP="00892387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3D2059" w:rsidRPr="00554F6B" w:rsidRDefault="003D2059" w:rsidP="003D2059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bookmarkStart w:id="3" w:name="_Hlk53393925"/>
      <w:r w:rsidRPr="00554F6B">
        <w:rPr>
          <w:rFonts w:ascii="Arial Narrow" w:hAnsi="Arial Narrow"/>
          <w:b/>
          <w:sz w:val="24"/>
          <w:szCs w:val="24"/>
        </w:rPr>
        <w:t>Część I:</w:t>
      </w:r>
    </w:p>
    <w:p w:rsidR="00B521A4" w:rsidRPr="00032C92" w:rsidRDefault="00B521A4" w:rsidP="00FE723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032C92">
        <w:rPr>
          <w:rFonts w:ascii="Arial Narrow" w:hAnsi="Arial Narrow"/>
          <w:sz w:val="24"/>
          <w:szCs w:val="24"/>
        </w:rPr>
        <w:t xml:space="preserve">Czas rozpatrzenia </w:t>
      </w:r>
      <w:proofErr w:type="gramStart"/>
      <w:r w:rsidRPr="00032C92">
        <w:rPr>
          <w:rFonts w:ascii="Arial Narrow" w:hAnsi="Arial Narrow"/>
          <w:sz w:val="24"/>
          <w:szCs w:val="24"/>
        </w:rPr>
        <w:t>reklamacji  liczony</w:t>
      </w:r>
      <w:proofErr w:type="gramEnd"/>
      <w:r w:rsidRPr="00032C92">
        <w:rPr>
          <w:rFonts w:ascii="Arial Narrow" w:hAnsi="Arial Narrow"/>
          <w:sz w:val="24"/>
          <w:szCs w:val="24"/>
        </w:rPr>
        <w:t xml:space="preserve"> od dnia zgłoszenia reklamacji do dnia złożenia oświadczenia o  uznaniu lub odmowie uznania reklamacji  wynosi ……….dni</w:t>
      </w:r>
      <w:r w:rsidR="00032C92">
        <w:rPr>
          <w:rFonts w:ascii="Arial Narrow" w:hAnsi="Arial Narrow"/>
          <w:sz w:val="24"/>
          <w:szCs w:val="24"/>
        </w:rPr>
        <w:t xml:space="preserve"> </w:t>
      </w:r>
      <w:r w:rsidRPr="00032C92">
        <w:rPr>
          <w:rFonts w:ascii="Arial Narrow" w:hAnsi="Arial Narrow"/>
          <w:i/>
          <w:sz w:val="24"/>
          <w:szCs w:val="24"/>
        </w:rPr>
        <w:t>(podać w dniach, termin nie może być dłuższy niż 14 dni)</w:t>
      </w:r>
    </w:p>
    <w:p w:rsidR="00B521A4" w:rsidRPr="00D76CAF" w:rsidRDefault="00B521A4" w:rsidP="00B521A4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E2954">
        <w:rPr>
          <w:rFonts w:ascii="Arial Narrow" w:hAnsi="Arial Narrow"/>
          <w:sz w:val="24"/>
          <w:szCs w:val="24"/>
        </w:rPr>
        <w:t xml:space="preserve">Reklamacja jest zgłaszana na </w:t>
      </w:r>
      <w:proofErr w:type="gramStart"/>
      <w:r w:rsidRPr="00BE2954">
        <w:rPr>
          <w:rFonts w:ascii="Arial Narrow" w:hAnsi="Arial Narrow"/>
          <w:sz w:val="24"/>
          <w:szCs w:val="24"/>
        </w:rPr>
        <w:t>adres  e-mail</w:t>
      </w:r>
      <w:proofErr w:type="gramEnd"/>
      <w:r w:rsidRPr="00BE2954">
        <w:rPr>
          <w:rFonts w:ascii="Arial Narrow" w:hAnsi="Arial Narrow"/>
          <w:sz w:val="24"/>
          <w:szCs w:val="24"/>
        </w:rPr>
        <w:t>:</w:t>
      </w:r>
      <w:r w:rsidRPr="00BE295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Pr="00D76CAF">
        <w:rPr>
          <w:rFonts w:ascii="Arial Narrow" w:hAnsi="Arial Narrow"/>
          <w:sz w:val="24"/>
          <w:szCs w:val="24"/>
        </w:rPr>
        <w:t xml:space="preserve">     </w:t>
      </w:r>
      <w:r w:rsidRPr="00D76CAF">
        <w:rPr>
          <w:rFonts w:ascii="Arial Narrow" w:hAnsi="Arial Narrow"/>
          <w:sz w:val="24"/>
          <w:szCs w:val="24"/>
        </w:rPr>
        <w:tab/>
      </w:r>
    </w:p>
    <w:p w:rsidR="00B521A4" w:rsidRPr="003D2059" w:rsidRDefault="00B521A4" w:rsidP="00B521A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Termin </w:t>
      </w:r>
      <w:proofErr w:type="gramStart"/>
      <w:r w:rsidRPr="00D76CAF">
        <w:rPr>
          <w:rFonts w:ascii="Arial Narrow" w:hAnsi="Arial Narrow"/>
          <w:sz w:val="24"/>
          <w:szCs w:val="24"/>
        </w:rPr>
        <w:t>realizacji  reklamacji</w:t>
      </w:r>
      <w:proofErr w:type="gramEnd"/>
      <w:r w:rsidRPr="00D76CAF">
        <w:rPr>
          <w:rFonts w:ascii="Arial Narrow" w:hAnsi="Arial Narrow"/>
          <w:sz w:val="24"/>
          <w:szCs w:val="24"/>
        </w:rPr>
        <w:t xml:space="preserve"> liczony  od dnia  złożenia  oświadczenia  o uznaniu reklamacji do dnia </w:t>
      </w:r>
      <w:r>
        <w:rPr>
          <w:rFonts w:ascii="Arial Narrow" w:hAnsi="Arial Narrow"/>
          <w:sz w:val="24"/>
          <w:szCs w:val="24"/>
        </w:rPr>
        <w:t>jej realizacji</w:t>
      </w:r>
      <w:r w:rsidRPr="00D76CAF">
        <w:rPr>
          <w:rFonts w:ascii="Arial Narrow" w:hAnsi="Arial Narrow"/>
          <w:sz w:val="24"/>
          <w:szCs w:val="24"/>
        </w:rPr>
        <w:t xml:space="preserve">  wynosi      ……….…..    dni</w:t>
      </w:r>
      <w:r>
        <w:rPr>
          <w:rFonts w:ascii="Arial Narrow" w:hAnsi="Arial Narrow"/>
          <w:sz w:val="24"/>
          <w:szCs w:val="24"/>
        </w:rPr>
        <w:t xml:space="preserve"> </w:t>
      </w:r>
      <w:r w:rsidRPr="00820590">
        <w:rPr>
          <w:rFonts w:ascii="Arial Narrow" w:hAnsi="Arial Narrow"/>
          <w:i/>
          <w:sz w:val="24"/>
          <w:szCs w:val="24"/>
        </w:rPr>
        <w:t xml:space="preserve">(podać w dniach, termin nie może być dłuższy niż </w:t>
      </w:r>
      <w:r w:rsidR="00F35377">
        <w:rPr>
          <w:rFonts w:ascii="Arial Narrow" w:hAnsi="Arial Narrow"/>
          <w:i/>
          <w:sz w:val="24"/>
          <w:szCs w:val="24"/>
        </w:rPr>
        <w:t>42</w:t>
      </w:r>
      <w:r w:rsidRPr="00820590">
        <w:rPr>
          <w:rFonts w:ascii="Arial Narrow" w:hAnsi="Arial Narrow"/>
          <w:i/>
          <w:sz w:val="24"/>
          <w:szCs w:val="24"/>
        </w:rPr>
        <w:t xml:space="preserve"> dni)</w:t>
      </w:r>
      <w:bookmarkEnd w:id="3"/>
    </w:p>
    <w:p w:rsidR="003D2059" w:rsidRDefault="003D2059" w:rsidP="003D205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3D2059" w:rsidRPr="00554F6B" w:rsidRDefault="003D2059" w:rsidP="003D2059">
      <w:pPr>
        <w:spacing w:line="276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554F6B">
        <w:rPr>
          <w:rFonts w:ascii="Arial Narrow" w:hAnsi="Arial Narrow"/>
          <w:b/>
          <w:sz w:val="24"/>
          <w:szCs w:val="24"/>
        </w:rPr>
        <w:t>Część II:</w:t>
      </w:r>
    </w:p>
    <w:p w:rsidR="003D2059" w:rsidRPr="003D2059" w:rsidRDefault="003D2059" w:rsidP="00892387">
      <w:pPr>
        <w:spacing w:line="276" w:lineRule="auto"/>
        <w:ind w:left="851" w:hanging="567"/>
        <w:jc w:val="both"/>
        <w:rPr>
          <w:rFonts w:ascii="Arial Narrow" w:hAnsi="Arial Narrow"/>
          <w:sz w:val="24"/>
          <w:szCs w:val="24"/>
        </w:rPr>
      </w:pPr>
      <w:r w:rsidRPr="003D2059">
        <w:rPr>
          <w:rFonts w:ascii="Arial Narrow" w:hAnsi="Arial Narrow"/>
          <w:sz w:val="24"/>
          <w:szCs w:val="24"/>
        </w:rPr>
        <w:t>a)</w:t>
      </w:r>
      <w:r w:rsidRPr="003D2059">
        <w:rPr>
          <w:rFonts w:ascii="Arial Narrow" w:hAnsi="Arial Narrow"/>
          <w:sz w:val="24"/>
          <w:szCs w:val="24"/>
        </w:rPr>
        <w:tab/>
        <w:t xml:space="preserve">Czas rozpatrzenia </w:t>
      </w:r>
      <w:proofErr w:type="gramStart"/>
      <w:r w:rsidRPr="003D2059">
        <w:rPr>
          <w:rFonts w:ascii="Arial Narrow" w:hAnsi="Arial Narrow"/>
          <w:sz w:val="24"/>
          <w:szCs w:val="24"/>
        </w:rPr>
        <w:t>reklamacji  liczony</w:t>
      </w:r>
      <w:proofErr w:type="gramEnd"/>
      <w:r w:rsidRPr="003D2059">
        <w:rPr>
          <w:rFonts w:ascii="Arial Narrow" w:hAnsi="Arial Narrow"/>
          <w:sz w:val="24"/>
          <w:szCs w:val="24"/>
        </w:rPr>
        <w:t xml:space="preserve"> od dnia zgłoszenia reklamacji do dnia złożenia oświadczenia o  uznaniu lub odmowie uznania reklamacji  wynosi ……….dni (podać w dniach, termin nie może być dłuższy niż 14 dni)</w:t>
      </w:r>
    </w:p>
    <w:p w:rsidR="003D2059" w:rsidRPr="003D2059" w:rsidRDefault="003D2059" w:rsidP="00892387">
      <w:pPr>
        <w:spacing w:line="276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3D2059">
        <w:rPr>
          <w:rFonts w:ascii="Arial Narrow" w:hAnsi="Arial Narrow"/>
          <w:sz w:val="24"/>
          <w:szCs w:val="24"/>
        </w:rPr>
        <w:t xml:space="preserve">Reklamacja jest zgłaszana na </w:t>
      </w:r>
      <w:proofErr w:type="gramStart"/>
      <w:r w:rsidRPr="003D2059">
        <w:rPr>
          <w:rFonts w:ascii="Arial Narrow" w:hAnsi="Arial Narrow"/>
          <w:sz w:val="24"/>
          <w:szCs w:val="24"/>
        </w:rPr>
        <w:t>adres  e-mail</w:t>
      </w:r>
      <w:proofErr w:type="gramEnd"/>
      <w:r w:rsidRPr="003D2059">
        <w:rPr>
          <w:rFonts w:ascii="Arial Narrow" w:hAnsi="Arial Narrow"/>
          <w:sz w:val="24"/>
          <w:szCs w:val="24"/>
        </w:rPr>
        <w:t>:</w:t>
      </w:r>
      <w:r w:rsidRPr="003D2059">
        <w:rPr>
          <w:rFonts w:ascii="Arial Narrow" w:hAnsi="Arial Narrow"/>
          <w:sz w:val="24"/>
          <w:szCs w:val="24"/>
        </w:rPr>
        <w:tab/>
        <w:t xml:space="preserve">……………………………………..     </w:t>
      </w:r>
      <w:r w:rsidRPr="003D2059">
        <w:rPr>
          <w:rFonts w:ascii="Arial Narrow" w:hAnsi="Arial Narrow"/>
          <w:sz w:val="24"/>
          <w:szCs w:val="24"/>
        </w:rPr>
        <w:tab/>
      </w:r>
    </w:p>
    <w:p w:rsidR="003D2059" w:rsidRDefault="003D2059" w:rsidP="00892387">
      <w:pPr>
        <w:spacing w:line="276" w:lineRule="auto"/>
        <w:ind w:left="851" w:hanging="567"/>
        <w:jc w:val="both"/>
        <w:rPr>
          <w:rFonts w:ascii="Arial Narrow" w:hAnsi="Arial Narrow"/>
          <w:sz w:val="24"/>
          <w:szCs w:val="24"/>
        </w:rPr>
      </w:pPr>
      <w:r w:rsidRPr="003D2059">
        <w:rPr>
          <w:rFonts w:ascii="Arial Narrow" w:hAnsi="Arial Narrow"/>
          <w:sz w:val="24"/>
          <w:szCs w:val="24"/>
        </w:rPr>
        <w:t>b)</w:t>
      </w:r>
      <w:r w:rsidRPr="003D2059">
        <w:rPr>
          <w:rFonts w:ascii="Arial Narrow" w:hAnsi="Arial Narrow"/>
          <w:sz w:val="24"/>
          <w:szCs w:val="24"/>
        </w:rPr>
        <w:tab/>
        <w:t xml:space="preserve">Termin </w:t>
      </w:r>
      <w:proofErr w:type="gramStart"/>
      <w:r w:rsidRPr="003D2059">
        <w:rPr>
          <w:rFonts w:ascii="Arial Narrow" w:hAnsi="Arial Narrow"/>
          <w:sz w:val="24"/>
          <w:szCs w:val="24"/>
        </w:rPr>
        <w:t>realizacji  reklamacji</w:t>
      </w:r>
      <w:proofErr w:type="gramEnd"/>
      <w:r w:rsidRPr="003D2059">
        <w:rPr>
          <w:rFonts w:ascii="Arial Narrow" w:hAnsi="Arial Narrow"/>
          <w:sz w:val="24"/>
          <w:szCs w:val="24"/>
        </w:rPr>
        <w:t xml:space="preserve"> liczony  od dnia  złożenia  oświadczenia  o uznaniu reklamacji do dnia jej realizacji  wynosi      ……….…..    dni (podać w dniach, termin nie może być dłuższy niż 42 dni)</w:t>
      </w:r>
    </w:p>
    <w:p w:rsidR="00554F6B" w:rsidRPr="003D2059" w:rsidRDefault="00554F6B" w:rsidP="003D2059">
      <w:pPr>
        <w:spacing w:line="276" w:lineRule="auto"/>
        <w:ind w:firstLine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r>
        <w:rPr>
          <w:rFonts w:ascii="Arial Narrow" w:hAnsi="Arial Narrow"/>
          <w:sz w:val="24"/>
          <w:szCs w:val="24"/>
        </w:rPr>
        <w:t>P</w:t>
      </w:r>
      <w:r w:rsidRPr="00D76CAF">
        <w:rPr>
          <w:rFonts w:ascii="Arial Narrow" w:hAnsi="Arial Narrow"/>
          <w:sz w:val="24"/>
          <w:szCs w:val="24"/>
        </w:rPr>
        <w:t>zp i nie podlegamy wykluczeniu z przetargu zgodnie z a</w:t>
      </w:r>
      <w:r>
        <w:rPr>
          <w:rFonts w:ascii="Arial Narrow" w:hAnsi="Arial Narrow"/>
          <w:sz w:val="24"/>
          <w:szCs w:val="24"/>
        </w:rPr>
        <w:t xml:space="preserve">rt. 24 ust. 1 i ust. </w:t>
      </w:r>
      <w:proofErr w:type="gramStart"/>
      <w:r>
        <w:rPr>
          <w:rFonts w:ascii="Arial Narrow" w:hAnsi="Arial Narrow"/>
          <w:sz w:val="24"/>
          <w:szCs w:val="24"/>
        </w:rPr>
        <w:t>5  P</w:t>
      </w:r>
      <w:r w:rsidRPr="00D76CAF">
        <w:rPr>
          <w:rFonts w:ascii="Arial Narrow" w:hAnsi="Arial Narrow"/>
          <w:sz w:val="24"/>
          <w:szCs w:val="24"/>
        </w:rPr>
        <w:t>zp</w:t>
      </w:r>
      <w:proofErr w:type="gramEnd"/>
      <w:r w:rsidRPr="00D76CA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D76CAF">
        <w:rPr>
          <w:rFonts w:ascii="Arial Narrow" w:hAnsi="Arial Narrow"/>
          <w:sz w:val="24"/>
          <w:szCs w:val="24"/>
        </w:rPr>
        <w:t>Na dowód powyższego załączamy do oferty stosowne oświadczenie.</w:t>
      </w:r>
    </w:p>
    <w:p w:rsidR="0090234B" w:rsidRPr="00D76CAF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D76CAF">
        <w:rPr>
          <w:rFonts w:ascii="Arial Narrow" w:hAnsi="Arial Narrow"/>
          <w:sz w:val="24"/>
          <w:szCs w:val="24"/>
        </w:rPr>
        <w:t xml:space="preserve"> uzyskaliśmy konieczne informacje potrzebne do właściwego wykona</w:t>
      </w:r>
      <w:r>
        <w:rPr>
          <w:rFonts w:ascii="Arial Narrow" w:hAnsi="Arial Narrow"/>
          <w:sz w:val="24"/>
          <w:szCs w:val="24"/>
        </w:rPr>
        <w:t>nia zamówienia w takim zakresie</w:t>
      </w:r>
      <w:r w:rsidRPr="00D76CAF">
        <w:rPr>
          <w:rFonts w:ascii="Arial Narrow" w:hAnsi="Arial Narrow"/>
          <w:sz w:val="24"/>
          <w:szCs w:val="24"/>
        </w:rPr>
        <w:t xml:space="preserve">, że zapewnia to prawidłowe sporządzenia oferty jak i realizację zamówienia i nie wnosimy zastrzeżeń. </w:t>
      </w:r>
    </w:p>
    <w:p w:rsidR="0090234B" w:rsidRPr="00D76CAF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32C92" w:rsidRPr="00245D7F" w:rsidRDefault="00032C92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Osobą do kontaktu ze strony Wykonawcy </w:t>
      </w:r>
      <w:proofErr w:type="gramStart"/>
      <w:r w:rsidRPr="002E478C">
        <w:rPr>
          <w:rFonts w:ascii="Arial Narrow" w:hAnsi="Arial Narrow"/>
          <w:sz w:val="22"/>
          <w:szCs w:val="22"/>
        </w:rPr>
        <w:t>jest:…</w:t>
      </w:r>
      <w:proofErr w:type="gramEnd"/>
      <w:r w:rsidRPr="002E478C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032C92" w:rsidRDefault="00032C92" w:rsidP="00032C9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032C92" w:rsidRDefault="00032C92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032C92" w:rsidRPr="00ED1194" w:rsidRDefault="00032C92" w:rsidP="00032C9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</w:t>
      </w:r>
      <w:proofErr w:type="gramStart"/>
      <w:r w:rsidRPr="00A32452">
        <w:rPr>
          <w:rFonts w:ascii="Arial Narrow" w:hAnsi="Arial Narrow"/>
          <w:sz w:val="24"/>
          <w:szCs w:val="24"/>
        </w:rPr>
        <w:t>że  jesteśmy</w:t>
      </w:r>
      <w:proofErr w:type="gramEnd"/>
      <w:r w:rsidRPr="00A32452">
        <w:rPr>
          <w:rFonts w:ascii="Arial Narrow" w:hAnsi="Arial Narrow"/>
          <w:sz w:val="24"/>
          <w:szCs w:val="24"/>
        </w:rPr>
        <w:t xml:space="preserve"> podatnikiem podatku VAT. Nasz nr NIP...........................</w:t>
      </w:r>
      <w:r>
        <w:rPr>
          <w:rFonts w:ascii="Arial Narrow" w:hAnsi="Arial Narrow"/>
          <w:sz w:val="24"/>
          <w:szCs w:val="24"/>
        </w:rPr>
        <w:t>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posiadamy </w:t>
      </w:r>
      <w:proofErr w:type="gramStart"/>
      <w:r w:rsidRPr="00A32452">
        <w:rPr>
          <w:rFonts w:ascii="Arial Narrow" w:hAnsi="Arial Narrow"/>
          <w:sz w:val="24"/>
          <w:szCs w:val="24"/>
        </w:rPr>
        <w:t>status:…</w:t>
      </w:r>
      <w:proofErr w:type="gramEnd"/>
      <w:r w:rsidRPr="00A32452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</w:t>
      </w:r>
      <w:r w:rsidRPr="00A32452">
        <w:rPr>
          <w:rFonts w:ascii="Arial Narrow" w:hAnsi="Arial Narrow"/>
          <w:sz w:val="24"/>
          <w:szCs w:val="24"/>
        </w:rPr>
        <w:t>….(należy podać, czy Wykonawca posiada status małego/średniego przedsiębiorcy).</w:t>
      </w:r>
    </w:p>
    <w:p w:rsidR="0090234B" w:rsidRDefault="0090234B" w:rsidP="0090234B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90234B" w:rsidRDefault="0090234B" w:rsidP="0090234B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90234B" w:rsidRDefault="0090234B" w:rsidP="0090234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90234B" w:rsidRDefault="0090234B" w:rsidP="009023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B521A4" w:rsidRPr="00032C92" w:rsidRDefault="00B521A4" w:rsidP="00032C92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2C92">
        <w:rPr>
          <w:rFonts w:ascii="Arial Narrow" w:hAnsi="Arial Narrow"/>
          <w:sz w:val="24"/>
          <w:szCs w:val="24"/>
        </w:rPr>
        <w:t xml:space="preserve">Oświadczamy, że </w:t>
      </w:r>
      <w:proofErr w:type="gramStart"/>
      <w:r w:rsidRPr="00032C92">
        <w:rPr>
          <w:rFonts w:ascii="Arial Narrow" w:hAnsi="Arial Narrow"/>
          <w:sz w:val="24"/>
          <w:szCs w:val="24"/>
        </w:rPr>
        <w:t>w  przypadku</w:t>
      </w:r>
      <w:proofErr w:type="gramEnd"/>
      <w:r w:rsidRPr="00032C92">
        <w:rPr>
          <w:rFonts w:ascii="Arial Narrow" w:hAnsi="Arial Narrow"/>
          <w:sz w:val="24"/>
          <w:szCs w:val="24"/>
        </w:rPr>
        <w:t xml:space="preserve"> wybrania oferty, umowę podpisywały będą:</w:t>
      </w: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521A4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</w:t>
      </w:r>
      <w:proofErr w:type="gramStart"/>
      <w:r w:rsidRPr="00364828">
        <w:rPr>
          <w:rFonts w:ascii="Arial Narrow" w:hAnsi="Arial Narrow"/>
          <w:sz w:val="24"/>
          <w:szCs w:val="24"/>
        </w:rPr>
        <w:t xml:space="preserve">nazwisko)   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                                       (pełniona funkcja w przedsiębiorstwie)</w:t>
      </w: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</w:p>
    <w:p w:rsidR="00B521A4" w:rsidRPr="00364828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521A4" w:rsidRPr="006D6E07" w:rsidRDefault="00B521A4" w:rsidP="00B521A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</w:t>
      </w:r>
      <w:proofErr w:type="gramStart"/>
      <w:r w:rsidRPr="00364828">
        <w:rPr>
          <w:rFonts w:ascii="Arial Narrow" w:hAnsi="Arial Narrow"/>
          <w:sz w:val="24"/>
          <w:szCs w:val="24"/>
        </w:rPr>
        <w:t xml:space="preserve">nazwisko)   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                                      (pełniona funkcja w przedsiębiorstwie)</w:t>
      </w:r>
    </w:p>
    <w:p w:rsidR="00B521A4" w:rsidRPr="00D76CAF" w:rsidRDefault="00B521A4" w:rsidP="00B521A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ED092E" w:rsidRPr="00ED092E" w:rsidRDefault="00ED092E" w:rsidP="00B521A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2A i 2B - </w:t>
      </w:r>
      <w:proofErr w:type="gramStart"/>
      <w:r w:rsidRPr="00ED092E">
        <w:rPr>
          <w:rFonts w:ascii="Arial Narrow" w:hAnsi="Arial Narrow"/>
          <w:sz w:val="24"/>
          <w:szCs w:val="24"/>
        </w:rPr>
        <w:t>zestawieni</w:t>
      </w:r>
      <w:r>
        <w:rPr>
          <w:rFonts w:ascii="Arial Narrow" w:hAnsi="Arial Narrow"/>
          <w:sz w:val="24"/>
          <w:szCs w:val="24"/>
        </w:rPr>
        <w:t>e</w:t>
      </w:r>
      <w:r w:rsidRPr="00ED092E">
        <w:rPr>
          <w:rFonts w:ascii="Arial Narrow" w:hAnsi="Arial Narrow"/>
          <w:sz w:val="24"/>
          <w:szCs w:val="24"/>
        </w:rPr>
        <w:t xml:space="preserve">  ilościowo</w:t>
      </w:r>
      <w:proofErr w:type="gramEnd"/>
      <w:r w:rsidRPr="00ED092E">
        <w:rPr>
          <w:rFonts w:ascii="Arial Narrow" w:hAnsi="Arial Narrow"/>
          <w:sz w:val="24"/>
          <w:szCs w:val="24"/>
        </w:rPr>
        <w:t xml:space="preserve"> – wartościowe</w:t>
      </w:r>
    </w:p>
    <w:p w:rsidR="00B521A4" w:rsidRDefault="00B521A4" w:rsidP="00B521A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</w:t>
      </w:r>
      <w:proofErr w:type="gramStart"/>
      <w:r w:rsidRPr="00364828">
        <w:rPr>
          <w:rFonts w:ascii="Arial Narrow" w:hAnsi="Arial Narrow"/>
          <w:bCs/>
          <w:sz w:val="24"/>
          <w:szCs w:val="24"/>
        </w:rPr>
        <w:t xml:space="preserve">- </w:t>
      </w:r>
      <w:r w:rsidRPr="00364828">
        <w:rPr>
          <w:rFonts w:ascii="Arial Narrow" w:hAnsi="Arial Narrow"/>
          <w:sz w:val="24"/>
          <w:szCs w:val="24"/>
        </w:rPr>
        <w:t xml:space="preserve"> oświadczenie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 dotyczące spełnienia warunków udziału w postępowaniu,</w:t>
      </w:r>
    </w:p>
    <w:p w:rsidR="00B521A4" w:rsidRDefault="00B521A4" w:rsidP="00B521A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</w:t>
      </w:r>
      <w:proofErr w:type="gramStart"/>
      <w:r w:rsidRPr="00A32452">
        <w:rPr>
          <w:rFonts w:ascii="Arial Narrow" w:hAnsi="Arial Narrow"/>
          <w:bCs/>
          <w:sz w:val="24"/>
          <w:szCs w:val="24"/>
        </w:rPr>
        <w:t xml:space="preserve">- </w:t>
      </w:r>
      <w:r w:rsidRPr="00A32452">
        <w:rPr>
          <w:rFonts w:ascii="Arial Narrow" w:hAnsi="Arial Narrow"/>
          <w:sz w:val="24"/>
          <w:szCs w:val="24"/>
        </w:rPr>
        <w:t xml:space="preserve"> oświadczenie</w:t>
      </w:r>
      <w:proofErr w:type="gramEnd"/>
      <w:r w:rsidRPr="00A32452">
        <w:rPr>
          <w:rFonts w:ascii="Arial Narrow" w:hAnsi="Arial Narrow"/>
          <w:sz w:val="24"/>
          <w:szCs w:val="24"/>
        </w:rPr>
        <w:t xml:space="preserve">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B521A4" w:rsidRDefault="00B521A4" w:rsidP="00B521A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B521A4" w:rsidRPr="00BE463F" w:rsidRDefault="00B521A4" w:rsidP="00B521A4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B521A4" w:rsidRDefault="00B521A4" w:rsidP="00B521A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B521A4" w:rsidRPr="0090234B" w:rsidRDefault="00B521A4" w:rsidP="0090234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14E1A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314E1A">
        <w:rPr>
          <w:rFonts w:ascii="Arial Narrow" w:hAnsi="Arial Narrow"/>
          <w:i/>
          <w:iCs/>
          <w:sz w:val="22"/>
          <w:szCs w:val="22"/>
        </w:rPr>
        <w:t>zamówienia</w:t>
      </w:r>
      <w:r w:rsidRPr="00314E1A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314E1A">
        <w:rPr>
          <w:rFonts w:ascii="Arial Narrow" w:hAnsi="Arial Narrow"/>
          <w:i/>
          <w:iCs/>
          <w:sz w:val="22"/>
          <w:szCs w:val="22"/>
        </w:rPr>
        <w:t>ustawy</w:t>
      </w:r>
      <w:r w:rsidRPr="00314E1A">
        <w:rPr>
          <w:rFonts w:ascii="Arial Narrow" w:hAnsi="Arial Narrow"/>
          <w:sz w:val="22"/>
          <w:szCs w:val="22"/>
        </w:rPr>
        <w:t xml:space="preserve"> z dnia 15 maja 2015 r. - </w:t>
      </w:r>
      <w:r w:rsidRPr="00314E1A">
        <w:rPr>
          <w:rFonts w:ascii="Arial Narrow" w:hAnsi="Arial Narrow"/>
          <w:i/>
          <w:iCs/>
          <w:sz w:val="22"/>
          <w:szCs w:val="22"/>
        </w:rPr>
        <w:t>Prawo</w:t>
      </w:r>
      <w:r w:rsidRPr="00314E1A">
        <w:rPr>
          <w:rFonts w:ascii="Arial Narrow" w:hAnsi="Arial Narrow"/>
          <w:sz w:val="22"/>
          <w:szCs w:val="22"/>
        </w:rPr>
        <w:t xml:space="preserve"> restrukturyzacyjne </w:t>
      </w:r>
      <w:r w:rsidR="0090234B">
        <w:rPr>
          <w:rFonts w:ascii="Arial Narrow" w:hAnsi="Arial Narrow" w:cs="Courier New"/>
          <w:sz w:val="22"/>
          <w:szCs w:val="22"/>
        </w:rPr>
        <w:t xml:space="preserve">(Dz. U. </w:t>
      </w:r>
      <w:r w:rsidR="00554F6B">
        <w:rPr>
          <w:rFonts w:ascii="Arial Narrow" w:hAnsi="Arial Narrow" w:cs="Courier New"/>
          <w:sz w:val="22"/>
          <w:szCs w:val="22"/>
        </w:rPr>
        <w:t>2020.814</w:t>
      </w:r>
      <w:r w:rsidRPr="00314E1A">
        <w:rPr>
          <w:rFonts w:ascii="Arial Narrow" w:hAnsi="Arial Narrow" w:cs="Courier New"/>
          <w:sz w:val="22"/>
          <w:szCs w:val="22"/>
        </w:rPr>
        <w:t xml:space="preserve"> tj.) </w:t>
      </w:r>
      <w:r w:rsidRPr="00314E1A">
        <w:rPr>
          <w:rFonts w:ascii="Arial Narrow" w:hAnsi="Arial Narrow"/>
          <w:sz w:val="22"/>
          <w:szCs w:val="22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314E1A">
        <w:rPr>
          <w:rFonts w:ascii="Arial Narrow" w:hAnsi="Arial Narrow"/>
          <w:i/>
          <w:iCs/>
          <w:sz w:val="22"/>
          <w:szCs w:val="22"/>
        </w:rPr>
        <w:t>ustawy</w:t>
      </w:r>
      <w:r w:rsidRPr="00314E1A">
        <w:rPr>
          <w:rFonts w:ascii="Arial Narrow" w:hAnsi="Arial Narrow"/>
          <w:sz w:val="22"/>
          <w:szCs w:val="22"/>
        </w:rPr>
        <w:t xml:space="preserve"> z dnia 28 lutego 2003 r. - </w:t>
      </w:r>
      <w:r w:rsidRPr="00314E1A">
        <w:rPr>
          <w:rFonts w:ascii="Arial Narrow" w:hAnsi="Arial Narrow"/>
          <w:i/>
          <w:iCs/>
          <w:sz w:val="22"/>
          <w:szCs w:val="22"/>
        </w:rPr>
        <w:t>Prawo</w:t>
      </w:r>
      <w:r w:rsidRPr="00314E1A">
        <w:rPr>
          <w:rFonts w:ascii="Arial Narrow" w:hAnsi="Arial Narrow"/>
          <w:sz w:val="22"/>
          <w:szCs w:val="22"/>
        </w:rPr>
        <w:t xml:space="preserve"> upadłościowe</w:t>
      </w:r>
      <w:r>
        <w:rPr>
          <w:rFonts w:ascii="Arial Narrow" w:hAnsi="Arial Narrow"/>
          <w:sz w:val="22"/>
          <w:szCs w:val="22"/>
        </w:rPr>
        <w:br/>
      </w:r>
      <w:r w:rsidRPr="00314E1A">
        <w:rPr>
          <w:rFonts w:ascii="Arial Narrow" w:hAnsi="Arial Narrow"/>
          <w:sz w:val="22"/>
          <w:szCs w:val="22"/>
        </w:rPr>
        <w:t>(</w:t>
      </w:r>
      <w:r w:rsidRPr="00345D56">
        <w:rPr>
          <w:rFonts w:ascii="Arial Narrow" w:hAnsi="Arial Narrow" w:cs="Courier New"/>
          <w:sz w:val="22"/>
          <w:szCs w:val="22"/>
        </w:rPr>
        <w:t xml:space="preserve">Dz. U. z </w:t>
      </w:r>
      <w:r w:rsidR="00554F6B">
        <w:rPr>
          <w:rFonts w:ascii="Arial Narrow" w:hAnsi="Arial Narrow" w:cs="Courier New"/>
          <w:sz w:val="22"/>
          <w:szCs w:val="22"/>
        </w:rPr>
        <w:t>2020.1228</w:t>
      </w:r>
      <w:r w:rsidR="0090234B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90234B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90234B">
        <w:rPr>
          <w:rFonts w:ascii="Arial Narrow" w:hAnsi="Arial Narrow" w:cs="Courier New"/>
          <w:sz w:val="22"/>
          <w:szCs w:val="22"/>
        </w:rPr>
        <w:t>,);</w:t>
      </w:r>
    </w:p>
    <w:p w:rsidR="00B521A4" w:rsidRPr="00345D56" w:rsidRDefault="00B521A4" w:rsidP="00B521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45D56">
        <w:rPr>
          <w:rFonts w:ascii="Arial Narrow" w:hAnsi="Arial Narrow"/>
          <w:sz w:val="22"/>
          <w:szCs w:val="22"/>
        </w:rPr>
        <w:lastRenderedPageBreak/>
        <w:t xml:space="preserve"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</w:t>
      </w:r>
    </w:p>
    <w:p w:rsidR="00B521A4" w:rsidRPr="00FD327A" w:rsidRDefault="00B521A4" w:rsidP="00B521A4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B521A4" w:rsidRPr="00FD327A" w:rsidRDefault="00B521A4" w:rsidP="00B521A4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B521A4" w:rsidRPr="00BE463F" w:rsidRDefault="00B521A4" w:rsidP="00B521A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Pzp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521A4" w:rsidRPr="00BE463F" w:rsidRDefault="00B521A4" w:rsidP="00B521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B521A4" w:rsidRPr="00BE463F" w:rsidRDefault="00B521A4" w:rsidP="00B521A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B521A4" w:rsidRPr="00BE463F" w:rsidRDefault="00B521A4" w:rsidP="00B521A4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</w:t>
      </w:r>
      <w:proofErr w:type="gramStart"/>
      <w:r w:rsidRPr="00BE463F">
        <w:rPr>
          <w:rFonts w:ascii="Arial Narrow" w:hAnsi="Arial Narrow"/>
          <w:sz w:val="22"/>
          <w:szCs w:val="22"/>
        </w:rPr>
        <w:t>technicznych  lub</w:t>
      </w:r>
      <w:proofErr w:type="gramEnd"/>
      <w:r w:rsidRPr="00BE463F">
        <w:rPr>
          <w:rFonts w:ascii="Arial Narrow" w:hAnsi="Arial Narrow"/>
          <w:sz w:val="22"/>
          <w:szCs w:val="22"/>
        </w:rPr>
        <w:t xml:space="preserve"> zawodowych  lub sytuacji finansowej lub ekonomicznej  innych podmiotów na zasadach określonych w art. 22a Pzp przedstawienia w odniesieniu do tych podmiotów: 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BE463F">
        <w:rPr>
          <w:rFonts w:ascii="Arial Narrow" w:hAnsi="Arial Narrow"/>
          <w:sz w:val="22"/>
          <w:szCs w:val="22"/>
        </w:rPr>
        <w:t>pisemnego  zobowiązania</w:t>
      </w:r>
      <w:proofErr w:type="gramEnd"/>
      <w:r w:rsidRPr="00BE463F">
        <w:rPr>
          <w:rFonts w:ascii="Arial Narrow" w:hAnsi="Arial Narrow"/>
          <w:sz w:val="22"/>
          <w:szCs w:val="22"/>
        </w:rPr>
        <w:t xml:space="preserve"> tych podmiotów do oddania Wykonawcy do dyspozycji  zasobów na potrzeby realizacji,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BE463F">
        <w:rPr>
          <w:rFonts w:ascii="Arial Narrow" w:hAnsi="Arial Narrow"/>
          <w:sz w:val="22"/>
          <w:szCs w:val="22"/>
        </w:rPr>
        <w:t>dokumentów  na</w:t>
      </w:r>
      <w:proofErr w:type="gramEnd"/>
      <w:r w:rsidRPr="00BE463F">
        <w:rPr>
          <w:rFonts w:ascii="Arial Narrow" w:hAnsi="Arial Narrow"/>
          <w:sz w:val="22"/>
          <w:szCs w:val="22"/>
        </w:rPr>
        <w:t xml:space="preserve"> potwierdzenie  spełnienia warunków udziału w postępowaniu.</w:t>
      </w:r>
    </w:p>
    <w:p w:rsidR="00B521A4" w:rsidRPr="00BE463F" w:rsidRDefault="00B521A4" w:rsidP="00B521A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dokumentów na potwierdzenie braku </w:t>
      </w:r>
      <w:proofErr w:type="gramStart"/>
      <w:r w:rsidRPr="00BE463F">
        <w:rPr>
          <w:rFonts w:ascii="Arial Narrow" w:hAnsi="Arial Narrow"/>
          <w:sz w:val="22"/>
          <w:szCs w:val="22"/>
        </w:rPr>
        <w:t>podstaw  do</w:t>
      </w:r>
      <w:proofErr w:type="gramEnd"/>
      <w:r w:rsidRPr="00BE463F">
        <w:rPr>
          <w:rFonts w:ascii="Arial Narrow" w:hAnsi="Arial Narrow"/>
          <w:sz w:val="22"/>
          <w:szCs w:val="22"/>
        </w:rPr>
        <w:t xml:space="preserve">  wykluczenia.</w:t>
      </w:r>
    </w:p>
    <w:p w:rsidR="00B521A4" w:rsidRPr="00BE463F" w:rsidRDefault="00B521A4" w:rsidP="00B521A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B521A4" w:rsidRPr="00BE463F" w:rsidRDefault="00B521A4" w:rsidP="00B521A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B521A4" w:rsidRDefault="00B521A4" w:rsidP="00B521A4">
      <w:pPr>
        <w:jc w:val="both"/>
        <w:rPr>
          <w:rFonts w:ascii="Arial Narrow" w:hAnsi="Arial Narrow"/>
          <w:sz w:val="24"/>
          <w:szCs w:val="24"/>
        </w:rPr>
      </w:pPr>
    </w:p>
    <w:p w:rsidR="00B521A4" w:rsidRDefault="00B521A4" w:rsidP="00B521A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B521A4" w:rsidRDefault="00B521A4" w:rsidP="00B521A4">
      <w:pPr>
        <w:ind w:left="4254"/>
        <w:jc w:val="both"/>
        <w:rPr>
          <w:rFonts w:ascii="Arial Narrow" w:hAnsi="Arial Narrow"/>
          <w:sz w:val="24"/>
          <w:szCs w:val="24"/>
        </w:rPr>
      </w:pPr>
      <w:proofErr w:type="gramStart"/>
      <w:r w:rsidRPr="00364828">
        <w:rPr>
          <w:rFonts w:ascii="Arial Narrow" w:hAnsi="Arial Narrow"/>
          <w:sz w:val="24"/>
          <w:szCs w:val="24"/>
        </w:rPr>
        <w:t>( podpis</w:t>
      </w:r>
      <w:proofErr w:type="gramEnd"/>
      <w:r w:rsidRPr="00364828">
        <w:rPr>
          <w:rFonts w:ascii="Arial Narrow" w:hAnsi="Arial Narrow"/>
          <w:sz w:val="24"/>
          <w:szCs w:val="24"/>
        </w:rPr>
        <w:t xml:space="preserve"> osoby uprawnionej do składania oświadczeń woli)</w:t>
      </w:r>
    </w:p>
    <w:p w:rsidR="00554F6B" w:rsidRDefault="009B4F56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554F6B" w:rsidRDefault="00554F6B" w:rsidP="009B4F5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9B4F56" w:rsidRDefault="009B4F56" w:rsidP="00554F6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9B4F56" w:rsidRDefault="009B4F56" w:rsidP="009B4F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B4F56" w:rsidRDefault="009B4F56" w:rsidP="009B4F5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 xml:space="preserve">al. Tysiąclecia Państwa Polskiego 7, 25-314 </w:t>
      </w:r>
      <w:proofErr w:type="gramStart"/>
      <w:r>
        <w:rPr>
          <w:rFonts w:ascii="Arial Narrow" w:hAnsi="Arial Narrow"/>
          <w:i/>
          <w:sz w:val="22"/>
          <w:szCs w:val="22"/>
        </w:rPr>
        <w:t>Kielce ;</w:t>
      </w:r>
      <w:proofErr w:type="gramEnd"/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>/</w:t>
      </w:r>
      <w:r w:rsidR="00554F6B">
        <w:rPr>
          <w:rFonts w:ascii="Arial Narrow" w:hAnsi="Arial Narrow" w:cs="Arial"/>
          <w:i/>
          <w:color w:val="000000"/>
          <w:sz w:val="22"/>
          <w:szCs w:val="22"/>
        </w:rPr>
        <w:t xml:space="preserve">Grzegorz </w:t>
      </w:r>
      <w:proofErr w:type="spellStart"/>
      <w:r w:rsidR="00554F6B">
        <w:rPr>
          <w:rFonts w:ascii="Arial Narrow" w:hAnsi="Arial Narrow" w:cs="Arial"/>
          <w:i/>
          <w:color w:val="000000"/>
          <w:sz w:val="22"/>
          <w:szCs w:val="22"/>
        </w:rPr>
        <w:t>Radzimirski</w:t>
      </w:r>
      <w:proofErr w:type="spellEnd"/>
      <w:r>
        <w:rPr>
          <w:rFonts w:ascii="Arial Narrow" w:hAnsi="Arial Narrow" w:cs="Arial"/>
          <w:i/>
          <w:color w:val="000000"/>
          <w:sz w:val="22"/>
          <w:szCs w:val="22"/>
        </w:rPr>
        <w:t xml:space="preserve">, kontakt: </w:t>
      </w:r>
      <w:r w:rsidR="00554F6B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gradzimirski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</w:t>
      </w:r>
      <w:proofErr w:type="gramStart"/>
      <w:r>
        <w:rPr>
          <w:rFonts w:ascii="Arial Narrow" w:hAnsi="Arial Narrow" w:cs="Arial"/>
          <w:i/>
          <w:color w:val="000000"/>
          <w:sz w:val="22"/>
          <w:szCs w:val="22"/>
        </w:rPr>
        <w:t>/ ;</w:t>
      </w:r>
      <w:proofErr w:type="gramEnd"/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241E91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.1</w:t>
      </w:r>
      <w:r w:rsidR="00241E91">
        <w:rPr>
          <w:rFonts w:ascii="Arial Narrow" w:hAnsi="Arial Narrow"/>
          <w:sz w:val="22"/>
          <w:szCs w:val="22"/>
        </w:rPr>
        <w:t>843</w:t>
      </w:r>
      <w:r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B4F56" w:rsidRDefault="009B4F56" w:rsidP="009B4F5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B4F56" w:rsidRDefault="009B4F56" w:rsidP="009B4F5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9B4F56" w:rsidRDefault="009B4F56" w:rsidP="009B4F5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B4F56" w:rsidRDefault="009B4F56" w:rsidP="009B4F5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9B4F56" w:rsidRDefault="009B4F56" w:rsidP="009B4F5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9B4F56" w:rsidRDefault="009B4F56" w:rsidP="009B4F5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9B4F56" w:rsidRDefault="009B4F56" w:rsidP="009B4F5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B4F56" w:rsidRDefault="009B4F56" w:rsidP="009B4F5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B4F56" w:rsidRPr="00184D65" w:rsidRDefault="009B4F56" w:rsidP="00B521A4">
      <w:pPr>
        <w:ind w:left="4254"/>
        <w:jc w:val="both"/>
        <w:rPr>
          <w:rFonts w:ascii="Arial Narrow" w:hAnsi="Arial Narrow"/>
          <w:sz w:val="24"/>
          <w:szCs w:val="24"/>
        </w:rPr>
      </w:pPr>
    </w:p>
    <w:sectPr w:rsidR="009B4F56" w:rsidRPr="00184D65" w:rsidSect="00032C92">
      <w:headerReference w:type="default" r:id="rId7"/>
      <w:pgSz w:w="11906" w:h="16838" w:code="9"/>
      <w:pgMar w:top="1418" w:right="1134" w:bottom="993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E2" w:rsidRDefault="007A44E2">
      <w:r>
        <w:separator/>
      </w:r>
    </w:p>
  </w:endnote>
  <w:endnote w:type="continuationSeparator" w:id="0">
    <w:p w:rsidR="007A44E2" w:rsidRDefault="007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E2" w:rsidRDefault="007A44E2">
      <w:r>
        <w:separator/>
      </w:r>
    </w:p>
  </w:footnote>
  <w:footnote w:type="continuationSeparator" w:id="0">
    <w:p w:rsidR="007A44E2" w:rsidRDefault="007A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6" w:rsidRDefault="00032C9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E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6596" w:rsidRDefault="00E349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343B7F"/>
    <w:multiLevelType w:val="hybridMultilevel"/>
    <w:tmpl w:val="A27E2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A4"/>
    <w:rsid w:val="00032C92"/>
    <w:rsid w:val="00241E91"/>
    <w:rsid w:val="003D2059"/>
    <w:rsid w:val="0043223B"/>
    <w:rsid w:val="00485DD9"/>
    <w:rsid w:val="00554F6B"/>
    <w:rsid w:val="00663875"/>
    <w:rsid w:val="007A44E2"/>
    <w:rsid w:val="00892387"/>
    <w:rsid w:val="0090234B"/>
    <w:rsid w:val="009B4F56"/>
    <w:rsid w:val="00A919B7"/>
    <w:rsid w:val="00B471FD"/>
    <w:rsid w:val="00B521A4"/>
    <w:rsid w:val="00E34922"/>
    <w:rsid w:val="00ED092E"/>
    <w:rsid w:val="00F35377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4B75"/>
  <w15:chartTrackingRefBased/>
  <w15:docId w15:val="{D89A1EBA-2071-4B9A-B9C8-DBB6013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21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21A4"/>
  </w:style>
  <w:style w:type="paragraph" w:styleId="Tekstpodstawowy">
    <w:name w:val="Body Text"/>
    <w:basedOn w:val="Normalny"/>
    <w:link w:val="TekstpodstawowyZnak"/>
    <w:rsid w:val="00B521A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21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21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F5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n-edit-value">
    <w:name w:val="non-edit-value"/>
    <w:rsid w:val="009B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1750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Monika Dziedzic</cp:lastModifiedBy>
  <cp:revision>10</cp:revision>
  <cp:lastPrinted>2019-10-04T13:11:00Z</cp:lastPrinted>
  <dcterms:created xsi:type="dcterms:W3CDTF">2019-10-03T13:14:00Z</dcterms:created>
  <dcterms:modified xsi:type="dcterms:W3CDTF">2020-10-13T12:00:00Z</dcterms:modified>
</cp:coreProperties>
</file>