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A4" w:rsidRPr="00E26291" w:rsidRDefault="00E531A4" w:rsidP="00E531A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Załącznik nr 2</w:t>
      </w:r>
      <w:r w:rsidRPr="00E26291">
        <w:rPr>
          <w:rFonts w:ascii="Arial Narrow" w:hAnsi="Arial Narrow"/>
          <w:sz w:val="24"/>
          <w:szCs w:val="24"/>
        </w:rPr>
        <w:br/>
      </w:r>
      <w:r w:rsidRPr="00E26291">
        <w:rPr>
          <w:rFonts w:ascii="Arial Narrow" w:hAnsi="Arial Narrow"/>
          <w:sz w:val="24"/>
          <w:szCs w:val="24"/>
        </w:rPr>
        <w:br/>
      </w:r>
      <w:r w:rsidRPr="00E26291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531A4" w:rsidRPr="00E26291" w:rsidRDefault="00E531A4" w:rsidP="00E53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E26291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E26291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E26291">
        <w:rPr>
          <w:rFonts w:ascii="Arial Narrow" w:hAnsi="Arial Narrow"/>
          <w:sz w:val="24"/>
          <w:szCs w:val="24"/>
        </w:rPr>
        <w:br/>
      </w:r>
    </w:p>
    <w:p w:rsidR="00E531A4" w:rsidRPr="00E26291" w:rsidRDefault="00E531A4" w:rsidP="00E53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531A4" w:rsidRPr="00E26291" w:rsidRDefault="00E531A4" w:rsidP="00E53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O F E R T A</w:t>
      </w:r>
    </w:p>
    <w:p w:rsidR="00E531A4" w:rsidRPr="00E26291" w:rsidRDefault="00E531A4" w:rsidP="00E53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531A4" w:rsidRPr="00E26291" w:rsidRDefault="00E531A4" w:rsidP="00E531A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531A4" w:rsidRPr="00E26291" w:rsidRDefault="00E531A4" w:rsidP="00E531A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DC6538" w:rsidRPr="00E26291" w:rsidRDefault="00E531A4" w:rsidP="00DC6538">
      <w:pPr>
        <w:jc w:val="center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 xml:space="preserve">na dostawę </w:t>
      </w:r>
      <w:r w:rsidR="00DC6538" w:rsidRPr="00E26291">
        <w:rPr>
          <w:rFonts w:ascii="Arial Narrow" w:hAnsi="Arial Narrow"/>
          <w:b/>
          <w:sz w:val="24"/>
          <w:szCs w:val="24"/>
        </w:rPr>
        <w:t xml:space="preserve">sprzętu komputerowego, telemetrycznego oraz </w:t>
      </w:r>
      <w:r w:rsidR="00995F21" w:rsidRPr="00E26291">
        <w:rPr>
          <w:rFonts w:ascii="Arial Narrow" w:hAnsi="Arial Narrow"/>
          <w:b/>
          <w:sz w:val="24"/>
          <w:szCs w:val="24"/>
        </w:rPr>
        <w:t xml:space="preserve">elektronicznego </w:t>
      </w:r>
      <w:r w:rsidR="00506E78" w:rsidRPr="00E26291">
        <w:rPr>
          <w:rFonts w:ascii="Arial Narrow" w:hAnsi="Arial Narrow"/>
          <w:b/>
          <w:sz w:val="24"/>
          <w:szCs w:val="24"/>
        </w:rPr>
        <w:br/>
      </w:r>
      <w:r w:rsidR="00995F21" w:rsidRPr="00E26291">
        <w:rPr>
          <w:rFonts w:ascii="Arial Narrow" w:hAnsi="Arial Narrow"/>
          <w:b/>
          <w:sz w:val="24"/>
          <w:szCs w:val="24"/>
        </w:rPr>
        <w:t xml:space="preserve">i </w:t>
      </w:r>
      <w:r w:rsidR="00DC6538" w:rsidRPr="00E26291">
        <w:rPr>
          <w:rFonts w:ascii="Arial Narrow" w:hAnsi="Arial Narrow"/>
          <w:b/>
          <w:sz w:val="24"/>
          <w:szCs w:val="24"/>
        </w:rPr>
        <w:t xml:space="preserve">elektrotechnicznego dla Politechniki Świętokrzyskiej </w:t>
      </w:r>
    </w:p>
    <w:p w:rsidR="00E531A4" w:rsidRPr="00E26291" w:rsidRDefault="00E531A4" w:rsidP="00E531A4">
      <w:pPr>
        <w:jc w:val="both"/>
        <w:rPr>
          <w:rFonts w:ascii="Arial Narrow" w:hAnsi="Arial Narrow"/>
          <w:b/>
          <w:sz w:val="24"/>
          <w:szCs w:val="24"/>
        </w:rPr>
      </w:pPr>
    </w:p>
    <w:p w:rsidR="00E531A4" w:rsidRPr="00E26291" w:rsidRDefault="00E531A4" w:rsidP="00E531A4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E26291">
        <w:rPr>
          <w:rFonts w:ascii="Arial Narrow" w:hAnsi="Arial Narrow"/>
          <w:b/>
          <w:szCs w:val="24"/>
        </w:rPr>
        <w:t>w ramach projektu pt. „</w:t>
      </w:r>
      <w:proofErr w:type="spellStart"/>
      <w:r w:rsidRPr="00E26291">
        <w:rPr>
          <w:rFonts w:ascii="Arial Narrow" w:hAnsi="Arial Narrow"/>
          <w:b/>
          <w:szCs w:val="24"/>
        </w:rPr>
        <w:t>CyberMatryca</w:t>
      </w:r>
      <w:proofErr w:type="spellEnd"/>
      <w:r w:rsidRPr="00E26291">
        <w:rPr>
          <w:rFonts w:ascii="Arial Narrow" w:hAnsi="Arial Narrow"/>
          <w:b/>
          <w:szCs w:val="24"/>
        </w:rPr>
        <w:t xml:space="preserve"> – Zintegrowany system obsługi turysty finansowanego przez Narodowe Centrum Badań i Rozwoju z Programu Operacyjnego Inteligentny Rozwój. </w:t>
      </w:r>
      <w:r w:rsidR="00506E78" w:rsidRPr="00E26291">
        <w:rPr>
          <w:rFonts w:ascii="Arial Narrow" w:hAnsi="Arial Narrow"/>
          <w:b/>
          <w:szCs w:val="24"/>
        </w:rPr>
        <w:br/>
      </w:r>
      <w:r w:rsidRPr="00E26291">
        <w:rPr>
          <w:rFonts w:ascii="Arial Narrow" w:hAnsi="Arial Narrow"/>
          <w:b/>
          <w:szCs w:val="24"/>
        </w:rPr>
        <w:t>Nr umowy POIR.04.01.02-00-0041/17</w:t>
      </w:r>
    </w:p>
    <w:p w:rsidR="00E531A4" w:rsidRPr="00E26291" w:rsidRDefault="00E531A4" w:rsidP="00E531A4">
      <w:pPr>
        <w:jc w:val="center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bCs/>
          <w:sz w:val="24"/>
          <w:szCs w:val="24"/>
        </w:rPr>
        <w:t>(PRZETARG NIEOGRANICZONY)</w:t>
      </w:r>
    </w:p>
    <w:p w:rsidR="00E531A4" w:rsidRPr="00E26291" w:rsidRDefault="00E531A4" w:rsidP="00E531A4">
      <w:pPr>
        <w:pStyle w:val="Tekstpodstawowy"/>
        <w:rPr>
          <w:rFonts w:ascii="Arial Narrow" w:hAnsi="Arial Narrow"/>
          <w:b/>
          <w:szCs w:val="24"/>
        </w:rPr>
      </w:pPr>
    </w:p>
    <w:p w:rsidR="00E531A4" w:rsidRPr="00E26291" w:rsidRDefault="00E531A4" w:rsidP="00E531A4">
      <w:pPr>
        <w:pStyle w:val="Tekstpodstawowy"/>
        <w:rPr>
          <w:rFonts w:ascii="Arial Narrow" w:hAnsi="Arial Narrow"/>
          <w:b/>
          <w:szCs w:val="24"/>
        </w:rPr>
      </w:pPr>
    </w:p>
    <w:p w:rsidR="00E531A4" w:rsidRPr="00E26291" w:rsidRDefault="00E531A4" w:rsidP="00E531A4">
      <w:pPr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 xml:space="preserve"> </w:t>
      </w:r>
    </w:p>
    <w:p w:rsidR="00E531A4" w:rsidRPr="00E26291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 xml:space="preserve">               </w:t>
      </w:r>
      <w:r w:rsidRPr="00E26291">
        <w:rPr>
          <w:rFonts w:ascii="Arial Narrow" w:hAnsi="Arial Narrow"/>
          <w:sz w:val="24"/>
          <w:szCs w:val="24"/>
        </w:rPr>
        <w:t xml:space="preserve"> </w:t>
      </w:r>
    </w:p>
    <w:p w:rsidR="00E531A4" w:rsidRPr="00E26291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531A4" w:rsidRPr="00E26291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Pr="00E26291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Pr="00E26291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Pr="00E26291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Pr="00E26291" w:rsidRDefault="00E531A4" w:rsidP="00E531A4">
      <w:pPr>
        <w:ind w:left="6381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Nazwa i adres Wykonawcy</w:t>
      </w:r>
    </w:p>
    <w:p w:rsidR="00E531A4" w:rsidRPr="00E26291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531A4" w:rsidRPr="00E26291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E531A4" w:rsidRPr="00E26291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E531A4" w:rsidRPr="00E26291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..…......................................................</w:t>
      </w:r>
    </w:p>
    <w:p w:rsidR="00E531A4" w:rsidRPr="00E26291" w:rsidRDefault="00E531A4" w:rsidP="00E531A4">
      <w:pPr>
        <w:spacing w:before="240"/>
        <w:ind w:left="5664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tel.......................................................</w:t>
      </w:r>
    </w:p>
    <w:p w:rsidR="00E531A4" w:rsidRPr="00E26291" w:rsidRDefault="00E531A4" w:rsidP="00E531A4">
      <w:pPr>
        <w:spacing w:before="240"/>
        <w:ind w:left="5664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e-mail ................................................</w:t>
      </w:r>
    </w:p>
    <w:p w:rsidR="00E531A4" w:rsidRPr="00E26291" w:rsidRDefault="00E531A4" w:rsidP="00E531A4">
      <w:pPr>
        <w:spacing w:before="240"/>
        <w:ind w:left="5664" w:firstLine="708"/>
        <w:rPr>
          <w:rFonts w:ascii="Arial Narrow" w:hAnsi="Arial Narrow"/>
          <w:sz w:val="24"/>
          <w:szCs w:val="24"/>
        </w:rPr>
      </w:pPr>
    </w:p>
    <w:p w:rsidR="00E531A4" w:rsidRPr="00E26291" w:rsidRDefault="00E531A4" w:rsidP="00E531A4">
      <w:pPr>
        <w:spacing w:before="240"/>
        <w:ind w:left="5664" w:firstLine="708"/>
        <w:rPr>
          <w:rFonts w:ascii="Arial Narrow" w:hAnsi="Arial Narrow"/>
          <w:sz w:val="24"/>
          <w:szCs w:val="24"/>
        </w:rPr>
      </w:pPr>
    </w:p>
    <w:p w:rsidR="00E531A4" w:rsidRPr="00E26291" w:rsidRDefault="00E531A4" w:rsidP="00E531A4">
      <w:pPr>
        <w:ind w:left="5664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........................dnia........................ r.</w:t>
      </w:r>
    </w:p>
    <w:p w:rsidR="00E531A4" w:rsidRPr="00E26291" w:rsidRDefault="00E531A4" w:rsidP="00FC00CC">
      <w:pPr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lastRenderedPageBreak/>
        <w:t>W nawiązaniu do ogłoszenia</w:t>
      </w:r>
      <w:r w:rsidR="00A7237E" w:rsidRPr="00E26291">
        <w:rPr>
          <w:rFonts w:ascii="Arial Narrow" w:hAnsi="Arial Narrow"/>
          <w:sz w:val="24"/>
          <w:szCs w:val="24"/>
        </w:rPr>
        <w:t xml:space="preserve"> w</w:t>
      </w:r>
      <w:r w:rsidRPr="00E26291">
        <w:rPr>
          <w:rFonts w:ascii="Arial Narrow" w:hAnsi="Arial Narrow"/>
          <w:sz w:val="24"/>
          <w:szCs w:val="24"/>
        </w:rPr>
        <w:t xml:space="preserve"> </w:t>
      </w:r>
      <w:r w:rsidR="00C813EA" w:rsidRPr="00E26291">
        <w:rPr>
          <w:rFonts w:ascii="Arial Narrow" w:hAnsi="Arial Narrow"/>
          <w:sz w:val="24"/>
          <w:szCs w:val="24"/>
        </w:rPr>
        <w:t xml:space="preserve">Dzienniku Urzędowym Unii Europejskiej </w:t>
      </w:r>
      <w:r w:rsidRPr="00E26291">
        <w:rPr>
          <w:rFonts w:ascii="Arial Narrow" w:hAnsi="Arial Narrow"/>
          <w:sz w:val="24"/>
          <w:szCs w:val="24"/>
        </w:rPr>
        <w:t>nr ………………</w:t>
      </w:r>
      <w:proofErr w:type="gramStart"/>
      <w:r w:rsidRPr="00E26291">
        <w:rPr>
          <w:rFonts w:ascii="Arial Narrow" w:hAnsi="Arial Narrow"/>
          <w:sz w:val="24"/>
          <w:szCs w:val="24"/>
        </w:rPr>
        <w:t>…….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.z dnia …..……….…. o przetargu nieograniczonym na </w:t>
      </w:r>
      <w:r w:rsidRPr="00E26291">
        <w:rPr>
          <w:rFonts w:ascii="Arial Narrow" w:hAnsi="Arial Narrow"/>
          <w:bCs/>
          <w:sz w:val="24"/>
          <w:szCs w:val="24"/>
        </w:rPr>
        <w:t xml:space="preserve">dostawę </w:t>
      </w:r>
      <w:r w:rsidR="00DC6538" w:rsidRPr="00E26291">
        <w:rPr>
          <w:rFonts w:ascii="Arial Narrow" w:hAnsi="Arial Narrow"/>
          <w:b/>
          <w:sz w:val="24"/>
          <w:szCs w:val="24"/>
        </w:rPr>
        <w:t xml:space="preserve">sprzętu komputerowego, telemetrycznego oraz </w:t>
      </w:r>
      <w:r w:rsidR="003A57DB" w:rsidRPr="00E26291">
        <w:rPr>
          <w:rFonts w:ascii="Arial Narrow" w:hAnsi="Arial Narrow"/>
          <w:b/>
          <w:sz w:val="24"/>
          <w:szCs w:val="24"/>
        </w:rPr>
        <w:t xml:space="preserve">elektronicznego i </w:t>
      </w:r>
      <w:r w:rsidR="00DC6538" w:rsidRPr="00E26291">
        <w:rPr>
          <w:rFonts w:ascii="Arial Narrow" w:hAnsi="Arial Narrow"/>
          <w:b/>
          <w:sz w:val="24"/>
          <w:szCs w:val="24"/>
        </w:rPr>
        <w:t xml:space="preserve">elektrotechnicznego dla Politechniki Świętokrzyskiej </w:t>
      </w:r>
      <w:r w:rsidRPr="00E26291">
        <w:rPr>
          <w:rFonts w:ascii="Arial Narrow" w:hAnsi="Arial Narrow"/>
          <w:sz w:val="24"/>
          <w:szCs w:val="24"/>
        </w:rPr>
        <w:t>oferujemy wykonanie następującego przedmiotu zamówienia za cenę:</w:t>
      </w:r>
    </w:p>
    <w:p w:rsidR="00E531A4" w:rsidRPr="00E26291" w:rsidRDefault="00E531A4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DC6538" w:rsidRPr="00E26291" w:rsidRDefault="00DC6538" w:rsidP="00E531A4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26291">
        <w:rPr>
          <w:rFonts w:ascii="Arial Narrow" w:hAnsi="Arial Narrow"/>
          <w:b/>
          <w:sz w:val="24"/>
          <w:szCs w:val="24"/>
          <w:u w:val="single"/>
        </w:rPr>
        <w:t>Część I:</w:t>
      </w:r>
    </w:p>
    <w:p w:rsidR="00DC6538" w:rsidRPr="00E26291" w:rsidRDefault="00506E78" w:rsidP="00E531A4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26291">
        <w:rPr>
          <w:rFonts w:ascii="Arial Narrow" w:hAnsi="Arial Narrow"/>
          <w:b/>
          <w:sz w:val="24"/>
          <w:szCs w:val="24"/>
          <w:u w:val="single"/>
        </w:rPr>
        <w:t>Sprzęt telemetryczny i sterujący:</w:t>
      </w:r>
    </w:p>
    <w:p w:rsidR="00506E78" w:rsidRPr="00E26291" w:rsidRDefault="00506E78" w:rsidP="00E531A4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E531A4" w:rsidRPr="00E26291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bCs/>
          <w:sz w:val="24"/>
          <w:szCs w:val="24"/>
        </w:rPr>
        <w:t xml:space="preserve">A.  Cena netto    </w:t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E531A4" w:rsidRPr="00E26291" w:rsidRDefault="00E531A4" w:rsidP="00E531A4">
      <w:p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złotych............................................................................................................)</w:t>
      </w:r>
    </w:p>
    <w:p w:rsidR="00E531A4" w:rsidRPr="00E26291" w:rsidRDefault="00E531A4" w:rsidP="00E531A4">
      <w:p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</w:t>
      </w:r>
      <w:r w:rsidRPr="00E26291">
        <w:rPr>
          <w:rFonts w:ascii="Arial Narrow" w:hAnsi="Arial Narrow"/>
          <w:bCs/>
          <w:sz w:val="24"/>
          <w:szCs w:val="24"/>
        </w:rPr>
        <w:t>B.  Podatek od towarów i usług VAT........</w:t>
      </w:r>
      <w:proofErr w:type="gramStart"/>
      <w:r w:rsidRPr="00E26291">
        <w:rPr>
          <w:rFonts w:ascii="Arial Narrow" w:hAnsi="Arial Narrow"/>
          <w:bCs/>
          <w:sz w:val="24"/>
          <w:szCs w:val="24"/>
        </w:rPr>
        <w:t xml:space="preserve">%  </w:t>
      </w:r>
      <w:r w:rsidRPr="00E26291">
        <w:rPr>
          <w:rFonts w:ascii="Arial Narrow" w:hAnsi="Arial Narrow"/>
          <w:bCs/>
          <w:sz w:val="24"/>
          <w:szCs w:val="24"/>
        </w:rPr>
        <w:tab/>
      </w:r>
      <w:proofErr w:type="gramEnd"/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E531A4" w:rsidRPr="00E26291" w:rsidRDefault="00E531A4" w:rsidP="00E531A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          </w:t>
      </w:r>
      <w:proofErr w:type="gramStart"/>
      <w:r w:rsidRPr="00E26291">
        <w:rPr>
          <w:rFonts w:ascii="Arial Narrow" w:hAnsi="Arial Narrow"/>
          <w:sz w:val="24"/>
          <w:szCs w:val="24"/>
        </w:rPr>
        <w:t>( słownie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 złotych.............................................................................................................)</w:t>
      </w:r>
    </w:p>
    <w:p w:rsidR="00E531A4" w:rsidRPr="00E26291" w:rsidRDefault="00E531A4" w:rsidP="00E531A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C. K</w:t>
      </w:r>
      <w:r w:rsidRPr="00E26291">
        <w:rPr>
          <w:rFonts w:ascii="Arial Narrow" w:hAnsi="Arial Narrow"/>
          <w:bCs/>
          <w:sz w:val="24"/>
          <w:szCs w:val="24"/>
        </w:rPr>
        <w:t>wota brutto (A+</w:t>
      </w:r>
      <w:proofErr w:type="gramStart"/>
      <w:r w:rsidRPr="00E26291">
        <w:rPr>
          <w:rFonts w:ascii="Arial Narrow" w:hAnsi="Arial Narrow"/>
          <w:bCs/>
          <w:sz w:val="24"/>
          <w:szCs w:val="24"/>
        </w:rPr>
        <w:t xml:space="preserve">B)   </w:t>
      </w:r>
      <w:proofErr w:type="gramEnd"/>
      <w:r w:rsidRPr="00E26291">
        <w:rPr>
          <w:rFonts w:ascii="Arial Narrow" w:hAnsi="Arial Narrow"/>
          <w:bCs/>
          <w:sz w:val="24"/>
          <w:szCs w:val="24"/>
        </w:rPr>
        <w:t xml:space="preserve">                   </w:t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E531A4" w:rsidRPr="00E26291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         </w:t>
      </w:r>
      <w:proofErr w:type="gramStart"/>
      <w:r w:rsidRPr="00E26291">
        <w:rPr>
          <w:rFonts w:ascii="Arial Narrow" w:hAnsi="Arial Narrow"/>
          <w:sz w:val="24"/>
          <w:szCs w:val="24"/>
        </w:rPr>
        <w:t>( słownie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  złotych   ..........................................................................................................)</w:t>
      </w:r>
    </w:p>
    <w:p w:rsidR="00DC6538" w:rsidRPr="00E26291" w:rsidRDefault="00DC6538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Nazwy oraz modele proponowanego s</w:t>
      </w:r>
      <w:r w:rsidR="00E531A4" w:rsidRPr="00E26291">
        <w:rPr>
          <w:rFonts w:ascii="Arial Narrow" w:hAnsi="Arial Narrow"/>
          <w:sz w:val="24"/>
          <w:szCs w:val="24"/>
        </w:rPr>
        <w:t>przętu:</w:t>
      </w:r>
      <w:r w:rsidRPr="00E26291">
        <w:rPr>
          <w:rFonts w:ascii="Arial Narrow" w:hAnsi="Arial Narrow"/>
          <w:sz w:val="24"/>
          <w:szCs w:val="24"/>
        </w:rPr>
        <w:t xml:space="preserve"> </w:t>
      </w:r>
      <w:r w:rsidR="00E531A4" w:rsidRPr="00E26291">
        <w:rPr>
          <w:rFonts w:ascii="Arial Narrow" w:hAnsi="Arial Narrow"/>
          <w:sz w:val="24"/>
          <w:szCs w:val="24"/>
        </w:rPr>
        <w:t>………………………………………………………………</w:t>
      </w:r>
      <w:proofErr w:type="gramStart"/>
      <w:r w:rsidR="00E531A4" w:rsidRPr="00E26291">
        <w:rPr>
          <w:rFonts w:ascii="Arial Narrow" w:hAnsi="Arial Narrow"/>
          <w:sz w:val="24"/>
          <w:szCs w:val="24"/>
        </w:rPr>
        <w:t>…….</w:t>
      </w:r>
      <w:proofErr w:type="gramEnd"/>
      <w:r w:rsidR="00E531A4" w:rsidRPr="00E26291">
        <w:rPr>
          <w:rFonts w:ascii="Arial Narrow" w:hAnsi="Arial Narrow"/>
          <w:sz w:val="24"/>
          <w:szCs w:val="24"/>
        </w:rPr>
        <w:t>.…………………………………………………………………………………………………………………………</w:t>
      </w:r>
      <w:r w:rsidRPr="00E2629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FC00CC" w:rsidRPr="00E26291" w:rsidRDefault="00FC00CC" w:rsidP="00FC00CC">
      <w:pPr>
        <w:pStyle w:val="Akapitzlist"/>
        <w:numPr>
          <w:ilvl w:val="0"/>
          <w:numId w:val="41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Sprzęt powstał z recyclingu lub może być poddany recyclingowi</w:t>
      </w:r>
    </w:p>
    <w:p w:rsidR="00FC00CC" w:rsidRPr="00E26291" w:rsidRDefault="00FC00CC" w:rsidP="00FC00CC">
      <w:pPr>
        <w:pStyle w:val="Akapitzlist"/>
        <w:numPr>
          <w:ilvl w:val="0"/>
          <w:numId w:val="41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Sprzęt nie powstał z recyclingu lub nie może być poddany recyclingowi*</w:t>
      </w:r>
    </w:p>
    <w:p w:rsidR="00FC00CC" w:rsidRPr="00E26291" w:rsidRDefault="00FC00CC" w:rsidP="00FC00C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*zaznaczyć właściwą opcję</w:t>
      </w:r>
    </w:p>
    <w:p w:rsidR="00A76823" w:rsidRPr="00E26291" w:rsidRDefault="00A76823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3A57DB" w:rsidRPr="00E26291" w:rsidRDefault="003A57DB" w:rsidP="003A57D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26291">
        <w:rPr>
          <w:rFonts w:ascii="Arial Narrow" w:hAnsi="Arial Narrow"/>
          <w:b/>
          <w:sz w:val="24"/>
          <w:szCs w:val="24"/>
          <w:u w:val="single"/>
        </w:rPr>
        <w:t>Część II:</w:t>
      </w:r>
    </w:p>
    <w:p w:rsidR="003A57DB" w:rsidRPr="00E26291" w:rsidRDefault="003A57DB" w:rsidP="003A57D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26291">
        <w:rPr>
          <w:rFonts w:ascii="Arial Narrow" w:hAnsi="Arial Narrow"/>
          <w:b/>
          <w:sz w:val="24"/>
          <w:szCs w:val="24"/>
          <w:u w:val="single"/>
        </w:rPr>
        <w:t xml:space="preserve">Sprzęt </w:t>
      </w:r>
      <w:r w:rsidR="00F06E23" w:rsidRPr="00E26291">
        <w:rPr>
          <w:rFonts w:ascii="Arial Narrow" w:hAnsi="Arial Narrow"/>
          <w:b/>
          <w:sz w:val="24"/>
          <w:szCs w:val="24"/>
          <w:u w:val="single"/>
        </w:rPr>
        <w:t>komputerowy</w:t>
      </w:r>
      <w:r w:rsidRPr="00E26291">
        <w:rPr>
          <w:rFonts w:ascii="Arial Narrow" w:hAnsi="Arial Narrow"/>
          <w:b/>
          <w:sz w:val="24"/>
          <w:szCs w:val="24"/>
          <w:u w:val="single"/>
        </w:rPr>
        <w:t>:</w:t>
      </w:r>
    </w:p>
    <w:p w:rsidR="003A57DB" w:rsidRPr="00E26291" w:rsidRDefault="003A57DB" w:rsidP="003A57D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A57DB" w:rsidRPr="00E26291" w:rsidRDefault="003A57DB" w:rsidP="003A57D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bCs/>
          <w:sz w:val="24"/>
          <w:szCs w:val="24"/>
        </w:rPr>
        <w:t xml:space="preserve">A.  Cena netto    </w:t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3A57DB" w:rsidRPr="00E26291" w:rsidRDefault="003A57DB" w:rsidP="003A57DB">
      <w:p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złotych............................................................................................................)</w:t>
      </w:r>
    </w:p>
    <w:p w:rsidR="003A57DB" w:rsidRPr="00E26291" w:rsidRDefault="003A57DB" w:rsidP="003A57DB">
      <w:p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</w:t>
      </w:r>
      <w:r w:rsidRPr="00E26291">
        <w:rPr>
          <w:rFonts w:ascii="Arial Narrow" w:hAnsi="Arial Narrow"/>
          <w:bCs/>
          <w:sz w:val="24"/>
          <w:szCs w:val="24"/>
        </w:rPr>
        <w:t>B.  Podatek od towarów i usług VAT........</w:t>
      </w:r>
      <w:proofErr w:type="gramStart"/>
      <w:r w:rsidRPr="00E26291">
        <w:rPr>
          <w:rFonts w:ascii="Arial Narrow" w:hAnsi="Arial Narrow"/>
          <w:bCs/>
          <w:sz w:val="24"/>
          <w:szCs w:val="24"/>
        </w:rPr>
        <w:t xml:space="preserve">%  </w:t>
      </w:r>
      <w:r w:rsidRPr="00E26291">
        <w:rPr>
          <w:rFonts w:ascii="Arial Narrow" w:hAnsi="Arial Narrow"/>
          <w:bCs/>
          <w:sz w:val="24"/>
          <w:szCs w:val="24"/>
        </w:rPr>
        <w:tab/>
      </w:r>
      <w:proofErr w:type="gramEnd"/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3A57DB" w:rsidRPr="00E26291" w:rsidRDefault="003A57DB" w:rsidP="003A57D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          </w:t>
      </w:r>
      <w:proofErr w:type="gramStart"/>
      <w:r w:rsidRPr="00E26291">
        <w:rPr>
          <w:rFonts w:ascii="Arial Narrow" w:hAnsi="Arial Narrow"/>
          <w:sz w:val="24"/>
          <w:szCs w:val="24"/>
        </w:rPr>
        <w:t>( słownie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 złotych.............................................................................................................)</w:t>
      </w:r>
    </w:p>
    <w:p w:rsidR="003A57DB" w:rsidRPr="00E26291" w:rsidRDefault="003A57DB" w:rsidP="003A57D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C. K</w:t>
      </w:r>
      <w:r w:rsidRPr="00E26291">
        <w:rPr>
          <w:rFonts w:ascii="Arial Narrow" w:hAnsi="Arial Narrow"/>
          <w:bCs/>
          <w:sz w:val="24"/>
          <w:szCs w:val="24"/>
        </w:rPr>
        <w:t>wota brutto (A+</w:t>
      </w:r>
      <w:proofErr w:type="gramStart"/>
      <w:r w:rsidRPr="00E26291">
        <w:rPr>
          <w:rFonts w:ascii="Arial Narrow" w:hAnsi="Arial Narrow"/>
          <w:bCs/>
          <w:sz w:val="24"/>
          <w:szCs w:val="24"/>
        </w:rPr>
        <w:t xml:space="preserve">B)   </w:t>
      </w:r>
      <w:proofErr w:type="gramEnd"/>
      <w:r w:rsidRPr="00E26291">
        <w:rPr>
          <w:rFonts w:ascii="Arial Narrow" w:hAnsi="Arial Narrow"/>
          <w:bCs/>
          <w:sz w:val="24"/>
          <w:szCs w:val="24"/>
        </w:rPr>
        <w:t xml:space="preserve">                   </w:t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3A57DB" w:rsidRPr="00E26291" w:rsidRDefault="003A57DB" w:rsidP="003A57D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         </w:t>
      </w:r>
      <w:proofErr w:type="gramStart"/>
      <w:r w:rsidRPr="00E26291">
        <w:rPr>
          <w:rFonts w:ascii="Arial Narrow" w:hAnsi="Arial Narrow"/>
          <w:sz w:val="24"/>
          <w:szCs w:val="24"/>
        </w:rPr>
        <w:t>( słownie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  złotych   ..........................................................................................................)</w:t>
      </w:r>
    </w:p>
    <w:p w:rsidR="003A57DB" w:rsidRPr="00E26291" w:rsidRDefault="003A57DB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Nazwy oraz modele proponowanego sprzętu: ………………………………………………………………</w:t>
      </w:r>
      <w:proofErr w:type="gramStart"/>
      <w:r w:rsidRPr="00E26291">
        <w:rPr>
          <w:rFonts w:ascii="Arial Narrow" w:hAnsi="Arial Narrow"/>
          <w:sz w:val="24"/>
          <w:szCs w:val="24"/>
        </w:rPr>
        <w:t>…….</w:t>
      </w:r>
      <w:proofErr w:type="gramEnd"/>
      <w:r w:rsidRPr="00E26291">
        <w:rPr>
          <w:rFonts w:ascii="Arial Narrow" w:hAnsi="Arial Narrow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0CC" w:rsidRPr="00E26291" w:rsidRDefault="00FC00CC" w:rsidP="00FC00CC">
      <w:pPr>
        <w:pStyle w:val="Akapitzlist"/>
        <w:numPr>
          <w:ilvl w:val="0"/>
          <w:numId w:val="41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lastRenderedPageBreak/>
        <w:t>Sprzęt powstał z recyclingu lub może być poddany recyclingowi</w:t>
      </w:r>
    </w:p>
    <w:p w:rsidR="00FC00CC" w:rsidRPr="00E26291" w:rsidRDefault="00FC00CC" w:rsidP="00FC00CC">
      <w:pPr>
        <w:pStyle w:val="Akapitzlist"/>
        <w:numPr>
          <w:ilvl w:val="0"/>
          <w:numId w:val="41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Sprzęt nie powstał z recyclingu lub nie może być poddany recyclingowi*</w:t>
      </w:r>
    </w:p>
    <w:p w:rsidR="00FC00CC" w:rsidRPr="00E26291" w:rsidRDefault="00FC00CC" w:rsidP="00FC00C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*zaznaczyć właściwą opcję</w:t>
      </w:r>
    </w:p>
    <w:p w:rsidR="003A57DB" w:rsidRPr="00E26291" w:rsidRDefault="003A57DB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3A57DB" w:rsidRPr="00E26291" w:rsidRDefault="003A57DB" w:rsidP="003A57D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26291">
        <w:rPr>
          <w:rFonts w:ascii="Arial Narrow" w:hAnsi="Arial Narrow"/>
          <w:b/>
          <w:sz w:val="24"/>
          <w:szCs w:val="24"/>
          <w:u w:val="single"/>
        </w:rPr>
        <w:t>Część III:</w:t>
      </w:r>
    </w:p>
    <w:p w:rsidR="003A57DB" w:rsidRPr="00E26291" w:rsidRDefault="00E26291" w:rsidP="003A57D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26291">
        <w:rPr>
          <w:rFonts w:ascii="Arial Narrow" w:hAnsi="Arial Narrow"/>
          <w:b/>
          <w:sz w:val="24"/>
          <w:szCs w:val="24"/>
          <w:u w:val="single"/>
        </w:rPr>
        <w:t>Sieć radiowa</w:t>
      </w:r>
      <w:r w:rsidR="003A57DB" w:rsidRPr="00E26291">
        <w:rPr>
          <w:rFonts w:ascii="Arial Narrow" w:hAnsi="Arial Narrow"/>
          <w:b/>
          <w:sz w:val="24"/>
          <w:szCs w:val="24"/>
          <w:u w:val="single"/>
        </w:rPr>
        <w:t>:</w:t>
      </w:r>
    </w:p>
    <w:p w:rsidR="003A57DB" w:rsidRPr="00E26291" w:rsidRDefault="003A57DB" w:rsidP="003A57D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A57DB" w:rsidRPr="00E26291" w:rsidRDefault="003A57DB" w:rsidP="003A57D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bCs/>
          <w:sz w:val="24"/>
          <w:szCs w:val="24"/>
        </w:rPr>
        <w:t xml:space="preserve">A.  Cena netto    </w:t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sz w:val="24"/>
          <w:szCs w:val="24"/>
        </w:rPr>
        <w:t>.................................................................PLN</w:t>
      </w:r>
    </w:p>
    <w:p w:rsidR="003A57DB" w:rsidRPr="00E26291" w:rsidRDefault="003A57DB" w:rsidP="003A57DB">
      <w:p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złotych............................................................................................................)</w:t>
      </w:r>
    </w:p>
    <w:p w:rsidR="003A57DB" w:rsidRPr="00E26291" w:rsidRDefault="003A57DB" w:rsidP="003A57DB">
      <w:p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</w:t>
      </w:r>
      <w:r w:rsidRPr="00E26291">
        <w:rPr>
          <w:rFonts w:ascii="Arial Narrow" w:hAnsi="Arial Narrow"/>
          <w:bCs/>
          <w:sz w:val="24"/>
          <w:szCs w:val="24"/>
        </w:rPr>
        <w:t>B.  Podatek od towarów i usług VAT........</w:t>
      </w:r>
      <w:proofErr w:type="gramStart"/>
      <w:r w:rsidRPr="00E26291">
        <w:rPr>
          <w:rFonts w:ascii="Arial Narrow" w:hAnsi="Arial Narrow"/>
          <w:bCs/>
          <w:sz w:val="24"/>
          <w:szCs w:val="24"/>
        </w:rPr>
        <w:t xml:space="preserve">%  </w:t>
      </w:r>
      <w:r w:rsidRPr="00E26291">
        <w:rPr>
          <w:rFonts w:ascii="Arial Narrow" w:hAnsi="Arial Narrow"/>
          <w:bCs/>
          <w:sz w:val="24"/>
          <w:szCs w:val="24"/>
        </w:rPr>
        <w:tab/>
      </w:r>
      <w:proofErr w:type="gramEnd"/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sz w:val="24"/>
          <w:szCs w:val="24"/>
        </w:rPr>
        <w:t xml:space="preserve">.................................................................PLN   </w:t>
      </w:r>
    </w:p>
    <w:p w:rsidR="003A57DB" w:rsidRPr="00E26291" w:rsidRDefault="003A57DB" w:rsidP="003A57D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          </w:t>
      </w:r>
      <w:proofErr w:type="gramStart"/>
      <w:r w:rsidRPr="00E26291">
        <w:rPr>
          <w:rFonts w:ascii="Arial Narrow" w:hAnsi="Arial Narrow"/>
          <w:sz w:val="24"/>
          <w:szCs w:val="24"/>
        </w:rPr>
        <w:t>( słownie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 złotych.............................................................................................................)</w:t>
      </w:r>
    </w:p>
    <w:p w:rsidR="003A57DB" w:rsidRPr="00E26291" w:rsidRDefault="003A57DB" w:rsidP="003A57D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C. K</w:t>
      </w:r>
      <w:r w:rsidRPr="00E26291">
        <w:rPr>
          <w:rFonts w:ascii="Arial Narrow" w:hAnsi="Arial Narrow"/>
          <w:bCs/>
          <w:sz w:val="24"/>
          <w:szCs w:val="24"/>
        </w:rPr>
        <w:t>wota brutto (A+</w:t>
      </w:r>
      <w:proofErr w:type="gramStart"/>
      <w:r w:rsidRPr="00E26291">
        <w:rPr>
          <w:rFonts w:ascii="Arial Narrow" w:hAnsi="Arial Narrow"/>
          <w:bCs/>
          <w:sz w:val="24"/>
          <w:szCs w:val="24"/>
        </w:rPr>
        <w:t xml:space="preserve">B)   </w:t>
      </w:r>
      <w:proofErr w:type="gramEnd"/>
      <w:r w:rsidRPr="00E26291">
        <w:rPr>
          <w:rFonts w:ascii="Arial Narrow" w:hAnsi="Arial Narrow"/>
          <w:bCs/>
          <w:sz w:val="24"/>
          <w:szCs w:val="24"/>
        </w:rPr>
        <w:t xml:space="preserve">                   </w:t>
      </w:r>
      <w:r w:rsidRPr="00E26291">
        <w:rPr>
          <w:rFonts w:ascii="Arial Narrow" w:hAnsi="Arial Narrow"/>
          <w:bCs/>
          <w:sz w:val="24"/>
          <w:szCs w:val="24"/>
        </w:rPr>
        <w:tab/>
      </w:r>
      <w:r w:rsidRPr="00E26291">
        <w:rPr>
          <w:rFonts w:ascii="Arial Narrow" w:hAnsi="Arial Narrow"/>
          <w:sz w:val="24"/>
          <w:szCs w:val="24"/>
        </w:rPr>
        <w:t>……...........................................................PLN</w:t>
      </w:r>
    </w:p>
    <w:p w:rsidR="003A57DB" w:rsidRPr="00E26291" w:rsidRDefault="003A57DB" w:rsidP="003A57D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         </w:t>
      </w:r>
      <w:proofErr w:type="gramStart"/>
      <w:r w:rsidRPr="00E26291">
        <w:rPr>
          <w:rFonts w:ascii="Arial Narrow" w:hAnsi="Arial Narrow"/>
          <w:sz w:val="24"/>
          <w:szCs w:val="24"/>
        </w:rPr>
        <w:t>( słownie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  złotych   ..........................................................................................................)</w:t>
      </w:r>
    </w:p>
    <w:p w:rsidR="00FC00CC" w:rsidRPr="00E26291" w:rsidRDefault="003A57DB" w:rsidP="003A57D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Nazwy oraz modele proponowanego sprzętu:</w:t>
      </w:r>
      <w:r w:rsidRPr="00E26291">
        <w:rPr>
          <w:rFonts w:ascii="Arial Narrow" w:hAnsi="Arial Narrow"/>
          <w:b/>
          <w:sz w:val="24"/>
          <w:szCs w:val="24"/>
        </w:rPr>
        <w:t xml:space="preserve"> </w:t>
      </w:r>
      <w:r w:rsidRPr="00E26291">
        <w:rPr>
          <w:rFonts w:ascii="Arial Narrow" w:hAnsi="Arial Narrow"/>
          <w:sz w:val="24"/>
          <w:szCs w:val="24"/>
        </w:rPr>
        <w:t>………………………………………………………………</w:t>
      </w:r>
      <w:proofErr w:type="gramStart"/>
      <w:r w:rsidRPr="00E26291">
        <w:rPr>
          <w:rFonts w:ascii="Arial Narrow" w:hAnsi="Arial Narrow"/>
          <w:sz w:val="24"/>
          <w:szCs w:val="24"/>
        </w:rPr>
        <w:t>…….</w:t>
      </w:r>
      <w:proofErr w:type="gramEnd"/>
      <w:r w:rsidRPr="00E26291">
        <w:rPr>
          <w:rFonts w:ascii="Arial Narrow" w:hAnsi="Arial Narrow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1A4" w:rsidRPr="00E26291" w:rsidRDefault="00A76823" w:rsidP="00A76823">
      <w:pPr>
        <w:pStyle w:val="Akapitzlist"/>
        <w:numPr>
          <w:ilvl w:val="0"/>
          <w:numId w:val="41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Sprzęt powstał z recyclingu lub może być poddany recyclingowi</w:t>
      </w:r>
    </w:p>
    <w:p w:rsidR="00A76823" w:rsidRPr="00E26291" w:rsidRDefault="00A76823" w:rsidP="00A76823">
      <w:pPr>
        <w:pStyle w:val="Akapitzlist"/>
        <w:numPr>
          <w:ilvl w:val="0"/>
          <w:numId w:val="41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 xml:space="preserve">Sprzęt </w:t>
      </w:r>
      <w:r w:rsidR="0027262E" w:rsidRPr="00E26291">
        <w:rPr>
          <w:rFonts w:ascii="Arial Narrow" w:hAnsi="Arial Narrow"/>
          <w:b/>
          <w:sz w:val="24"/>
          <w:szCs w:val="24"/>
        </w:rPr>
        <w:t xml:space="preserve">nie </w:t>
      </w:r>
      <w:r w:rsidRPr="00E26291">
        <w:rPr>
          <w:rFonts w:ascii="Arial Narrow" w:hAnsi="Arial Narrow"/>
          <w:b/>
          <w:sz w:val="24"/>
          <w:szCs w:val="24"/>
        </w:rPr>
        <w:t xml:space="preserve">powstał z recyclingu lub </w:t>
      </w:r>
      <w:r w:rsidR="0027262E" w:rsidRPr="00E26291">
        <w:rPr>
          <w:rFonts w:ascii="Arial Narrow" w:hAnsi="Arial Narrow"/>
          <w:b/>
          <w:sz w:val="24"/>
          <w:szCs w:val="24"/>
        </w:rPr>
        <w:t xml:space="preserve">nie </w:t>
      </w:r>
      <w:r w:rsidRPr="00E26291">
        <w:rPr>
          <w:rFonts w:ascii="Arial Narrow" w:hAnsi="Arial Narrow"/>
          <w:b/>
          <w:sz w:val="24"/>
          <w:szCs w:val="24"/>
        </w:rPr>
        <w:t>może być poddany recyclingowi*</w:t>
      </w:r>
    </w:p>
    <w:p w:rsidR="00A76823" w:rsidRPr="00E26291" w:rsidRDefault="00A76823" w:rsidP="00A7682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*zaznaczyć właściwą opcję</w:t>
      </w:r>
    </w:p>
    <w:p w:rsidR="00FC00CC" w:rsidRPr="00E26291" w:rsidRDefault="00FC00CC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FC00CC" w:rsidRPr="00E26291" w:rsidRDefault="00E531A4" w:rsidP="00FC00CC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Oświadczamy, że powyższa cena oferty obejmuje wszystkie koszty związane z pełną realizacją zakresu rzeczowego zamówienia w poszczególnych</w:t>
      </w:r>
      <w:r w:rsidR="00E26291" w:rsidRPr="00E26291">
        <w:rPr>
          <w:rFonts w:ascii="Arial Narrow" w:hAnsi="Arial Narrow"/>
          <w:sz w:val="24"/>
          <w:szCs w:val="24"/>
        </w:rPr>
        <w:t xml:space="preserve"> częściach</w:t>
      </w:r>
      <w:r w:rsidRPr="00E26291">
        <w:rPr>
          <w:rFonts w:ascii="Arial Narrow" w:hAnsi="Arial Narrow"/>
          <w:sz w:val="24"/>
          <w:szCs w:val="24"/>
        </w:rPr>
        <w:t xml:space="preserve"> i została wyliczona zgodnie </w:t>
      </w:r>
      <w:proofErr w:type="gramStart"/>
      <w:r w:rsidRPr="00E26291">
        <w:rPr>
          <w:rFonts w:ascii="Arial Narrow" w:hAnsi="Arial Narrow"/>
          <w:sz w:val="24"/>
          <w:szCs w:val="24"/>
        </w:rPr>
        <w:t>z  wymogami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 części XIV SIWZ. Cena jest ostateczna i nie ulega zmianie w okresie obowiązywania umowy.</w:t>
      </w:r>
    </w:p>
    <w:p w:rsidR="00FC00CC" w:rsidRPr="00E26291" w:rsidRDefault="00E531A4" w:rsidP="00FC00CC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Oświadczamy, że zaoferowany przez nas przedmiot zamówienia jest zgodny z wymaganiami zamawiającego zamieszczonymi w opisie przedmiotu zamówienia stanowiącym załącznik nr 1.</w:t>
      </w:r>
    </w:p>
    <w:p w:rsidR="00E26291" w:rsidRPr="00E26291" w:rsidRDefault="00E531A4" w:rsidP="00E2629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DC6538" w:rsidRPr="00E26291" w:rsidRDefault="00E531A4" w:rsidP="00E2629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Zobowiązujemy się </w:t>
      </w:r>
      <w:proofErr w:type="gramStart"/>
      <w:r w:rsidRPr="00E26291">
        <w:rPr>
          <w:rFonts w:ascii="Arial Narrow" w:hAnsi="Arial Narrow"/>
          <w:sz w:val="24"/>
          <w:szCs w:val="24"/>
        </w:rPr>
        <w:t>zrealizować  zamówienia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 w terminie</w:t>
      </w:r>
    </w:p>
    <w:p w:rsidR="00E531A4" w:rsidRPr="00E26291" w:rsidRDefault="00DC6538" w:rsidP="00DC6538">
      <w:pPr>
        <w:pStyle w:val="Akapitzlist"/>
        <w:numPr>
          <w:ilvl w:val="0"/>
          <w:numId w:val="35"/>
        </w:num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Część I</w:t>
      </w:r>
      <w:r w:rsidR="00E531A4" w:rsidRPr="00E26291">
        <w:rPr>
          <w:rFonts w:ascii="Arial Narrow" w:hAnsi="Arial Narrow"/>
          <w:sz w:val="24"/>
          <w:szCs w:val="24"/>
        </w:rPr>
        <w:t>…</w:t>
      </w:r>
      <w:proofErr w:type="gramStart"/>
      <w:r w:rsidR="00E531A4" w:rsidRPr="00E26291">
        <w:rPr>
          <w:rFonts w:ascii="Arial Narrow" w:hAnsi="Arial Narrow"/>
          <w:sz w:val="24"/>
          <w:szCs w:val="24"/>
        </w:rPr>
        <w:t>…….</w:t>
      </w:r>
      <w:proofErr w:type="gramEnd"/>
      <w:r w:rsidR="00E531A4" w:rsidRPr="00E26291">
        <w:rPr>
          <w:rFonts w:ascii="Arial Narrow" w:hAnsi="Arial Narrow"/>
          <w:sz w:val="24"/>
          <w:szCs w:val="24"/>
        </w:rPr>
        <w:t xml:space="preserve">.………dni </w:t>
      </w:r>
      <w:r w:rsidR="00F94FDE" w:rsidRPr="00E26291">
        <w:rPr>
          <w:rFonts w:ascii="Arial Narrow" w:hAnsi="Arial Narrow"/>
          <w:sz w:val="24"/>
          <w:szCs w:val="24"/>
        </w:rPr>
        <w:t>kalendarzowych</w:t>
      </w:r>
      <w:r w:rsidR="00E531A4" w:rsidRPr="00E26291">
        <w:rPr>
          <w:rFonts w:ascii="Arial Narrow" w:hAnsi="Arial Narrow"/>
          <w:sz w:val="24"/>
          <w:szCs w:val="24"/>
        </w:rPr>
        <w:t xml:space="preserve"> od zawarcia umowy </w:t>
      </w:r>
      <w:r w:rsidR="00E531A4" w:rsidRPr="00E26291">
        <w:rPr>
          <w:rFonts w:ascii="Arial Narrow" w:hAnsi="Arial Narrow"/>
          <w:i/>
          <w:sz w:val="24"/>
          <w:szCs w:val="24"/>
        </w:rPr>
        <w:t>(podać w dniach t</w:t>
      </w:r>
      <w:r w:rsidRPr="00E26291">
        <w:rPr>
          <w:rFonts w:ascii="Arial Narrow" w:hAnsi="Arial Narrow"/>
          <w:i/>
          <w:sz w:val="24"/>
          <w:szCs w:val="24"/>
        </w:rPr>
        <w:t>ermin nie może być dłuższy niż 21</w:t>
      </w:r>
      <w:r w:rsidR="00E531A4" w:rsidRPr="00E26291">
        <w:rPr>
          <w:rFonts w:ascii="Arial Narrow" w:hAnsi="Arial Narrow"/>
          <w:i/>
          <w:sz w:val="24"/>
          <w:szCs w:val="24"/>
        </w:rPr>
        <w:t xml:space="preserve"> dni </w:t>
      </w:r>
      <w:r w:rsidRPr="00E26291">
        <w:rPr>
          <w:rFonts w:ascii="Arial Narrow" w:hAnsi="Arial Narrow"/>
          <w:i/>
          <w:sz w:val="24"/>
          <w:szCs w:val="24"/>
        </w:rPr>
        <w:t>kalendarzowych</w:t>
      </w:r>
      <w:r w:rsidR="00E531A4" w:rsidRPr="00E26291">
        <w:rPr>
          <w:rFonts w:ascii="Arial Narrow" w:hAnsi="Arial Narrow"/>
          <w:i/>
          <w:sz w:val="24"/>
          <w:szCs w:val="24"/>
        </w:rPr>
        <w:t>)</w:t>
      </w:r>
    </w:p>
    <w:p w:rsidR="00DC6538" w:rsidRPr="00E26291" w:rsidRDefault="00DC6538" w:rsidP="00DC6538">
      <w:pPr>
        <w:pStyle w:val="Akapitzlist"/>
        <w:numPr>
          <w:ilvl w:val="0"/>
          <w:numId w:val="35"/>
        </w:num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Część I</w:t>
      </w:r>
      <w:r w:rsidR="00F94FDE" w:rsidRPr="00E26291">
        <w:rPr>
          <w:rFonts w:ascii="Arial Narrow" w:hAnsi="Arial Narrow"/>
          <w:b/>
          <w:sz w:val="24"/>
          <w:szCs w:val="24"/>
        </w:rPr>
        <w:t>I</w:t>
      </w:r>
      <w:r w:rsidRPr="00E26291">
        <w:rPr>
          <w:rFonts w:ascii="Arial Narrow" w:hAnsi="Arial Narrow"/>
          <w:sz w:val="24"/>
          <w:szCs w:val="24"/>
        </w:rPr>
        <w:t>…</w:t>
      </w:r>
      <w:proofErr w:type="gramStart"/>
      <w:r w:rsidRPr="00E26291">
        <w:rPr>
          <w:rFonts w:ascii="Arial Narrow" w:hAnsi="Arial Narrow"/>
          <w:sz w:val="24"/>
          <w:szCs w:val="24"/>
        </w:rPr>
        <w:t>…….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.………dni </w:t>
      </w:r>
      <w:r w:rsidR="00F94FDE" w:rsidRPr="00E26291">
        <w:rPr>
          <w:rFonts w:ascii="Arial Narrow" w:hAnsi="Arial Narrow"/>
          <w:sz w:val="24"/>
          <w:szCs w:val="24"/>
        </w:rPr>
        <w:t>Kalendarzowych</w:t>
      </w:r>
      <w:r w:rsidRPr="00E26291">
        <w:rPr>
          <w:rFonts w:ascii="Arial Narrow" w:hAnsi="Arial Narrow"/>
          <w:sz w:val="24"/>
          <w:szCs w:val="24"/>
        </w:rPr>
        <w:t xml:space="preserve"> od zawarcia umowy </w:t>
      </w:r>
      <w:r w:rsidRPr="00E26291">
        <w:rPr>
          <w:rFonts w:ascii="Arial Narrow" w:hAnsi="Arial Narrow"/>
          <w:i/>
          <w:sz w:val="24"/>
          <w:szCs w:val="24"/>
        </w:rPr>
        <w:t>(podać w dniach termin nie może być dłuższy niż 21 dni kalendarzowych)</w:t>
      </w:r>
    </w:p>
    <w:p w:rsidR="00FC00CC" w:rsidRPr="00E26291" w:rsidRDefault="00F94FDE" w:rsidP="00FC00CC">
      <w:pPr>
        <w:pStyle w:val="Akapitzlist"/>
        <w:numPr>
          <w:ilvl w:val="0"/>
          <w:numId w:val="35"/>
        </w:num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Część I</w:t>
      </w:r>
      <w:r w:rsidRPr="00E26291">
        <w:rPr>
          <w:rFonts w:ascii="Arial Narrow" w:hAnsi="Arial Narrow"/>
          <w:sz w:val="24"/>
          <w:szCs w:val="24"/>
        </w:rPr>
        <w:t>II…</w:t>
      </w:r>
      <w:proofErr w:type="gramStart"/>
      <w:r w:rsidRPr="00E26291">
        <w:rPr>
          <w:rFonts w:ascii="Arial Narrow" w:hAnsi="Arial Narrow"/>
          <w:sz w:val="24"/>
          <w:szCs w:val="24"/>
        </w:rPr>
        <w:t>…….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.………dni kalendarzowych od zawarcia umowy </w:t>
      </w:r>
      <w:r w:rsidRPr="00E26291">
        <w:rPr>
          <w:rFonts w:ascii="Arial Narrow" w:hAnsi="Arial Narrow"/>
          <w:i/>
          <w:sz w:val="24"/>
          <w:szCs w:val="24"/>
        </w:rPr>
        <w:t>(podać w dniach termin nie może być dłuższy niż 21 dni kalendarzowych)</w:t>
      </w:r>
    </w:p>
    <w:p w:rsidR="00A76823" w:rsidRPr="00E26291" w:rsidRDefault="00FC00CC" w:rsidP="00FC00CC">
      <w:pPr>
        <w:spacing w:line="276" w:lineRule="auto"/>
        <w:ind w:left="142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lastRenderedPageBreak/>
        <w:t xml:space="preserve">5. </w:t>
      </w:r>
      <w:r w:rsidR="00E531A4" w:rsidRPr="00E26291">
        <w:rPr>
          <w:rFonts w:ascii="Arial Narrow" w:hAnsi="Arial Narrow"/>
          <w:sz w:val="24"/>
          <w:szCs w:val="24"/>
        </w:rPr>
        <w:t>Udzielamy gwarancji jakości dla przedmiotu zamówienia na okres</w:t>
      </w:r>
      <w:r w:rsidR="00F94FDE" w:rsidRPr="00E26291">
        <w:rPr>
          <w:rFonts w:ascii="Arial Narrow" w:hAnsi="Arial Narrow"/>
          <w:sz w:val="24"/>
          <w:szCs w:val="24"/>
        </w:rPr>
        <w:t>:</w:t>
      </w:r>
    </w:p>
    <w:p w:rsidR="0027262E" w:rsidRPr="00E26291" w:rsidRDefault="00A76823" w:rsidP="0027262E">
      <w:pPr>
        <w:pStyle w:val="Akapitzlist"/>
        <w:numPr>
          <w:ilvl w:val="0"/>
          <w:numId w:val="48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E26291">
        <w:rPr>
          <w:rFonts w:ascii="Arial Narrow" w:hAnsi="Arial Narrow"/>
          <w:i/>
          <w:sz w:val="24"/>
          <w:szCs w:val="24"/>
        </w:rPr>
        <w:t xml:space="preserve">Zgodny z opisem przedmiotu zamówienia </w:t>
      </w:r>
    </w:p>
    <w:p w:rsidR="00FC00CC" w:rsidRPr="00E26291" w:rsidRDefault="00FC00CC" w:rsidP="0027262E">
      <w:pPr>
        <w:pStyle w:val="Akapitzlist"/>
        <w:spacing w:line="276" w:lineRule="auto"/>
        <w:ind w:left="1134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lub</w:t>
      </w:r>
    </w:p>
    <w:p w:rsidR="00A76823" w:rsidRPr="00E26291" w:rsidRDefault="00A76823" w:rsidP="00FC00CC">
      <w:pPr>
        <w:pStyle w:val="Akapitzlist"/>
        <w:numPr>
          <w:ilvl w:val="0"/>
          <w:numId w:val="48"/>
        </w:num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Zwiększamy okres gwarancji</w:t>
      </w:r>
      <w:r w:rsidR="00954FD7" w:rsidRPr="00E26291">
        <w:rPr>
          <w:rFonts w:ascii="Arial Narrow" w:hAnsi="Arial Narrow"/>
          <w:sz w:val="24"/>
          <w:szCs w:val="24"/>
        </w:rPr>
        <w:t xml:space="preserve"> dla każdego zakresu</w:t>
      </w:r>
      <w:r w:rsidRPr="00E26291">
        <w:rPr>
          <w:rFonts w:ascii="Arial Narrow" w:hAnsi="Arial Narrow"/>
          <w:sz w:val="24"/>
          <w:szCs w:val="24"/>
        </w:rPr>
        <w:t xml:space="preserve"> o:</w:t>
      </w:r>
    </w:p>
    <w:p w:rsidR="00E531A4" w:rsidRPr="00E26291" w:rsidRDefault="00F94FDE" w:rsidP="00187493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Arial Narrow" w:hAnsi="Arial Narrow"/>
          <w:i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Część I</w:t>
      </w:r>
      <w:r w:rsidR="00E531A4" w:rsidRPr="00E26291">
        <w:rPr>
          <w:rFonts w:ascii="Arial Narrow" w:hAnsi="Arial Narrow"/>
          <w:color w:val="000000"/>
          <w:sz w:val="24"/>
          <w:szCs w:val="24"/>
        </w:rPr>
        <w:t>…………</w:t>
      </w:r>
      <w:proofErr w:type="gramStart"/>
      <w:r w:rsidR="00E531A4" w:rsidRPr="00E26291">
        <w:rPr>
          <w:rFonts w:ascii="Arial Narrow" w:hAnsi="Arial Narrow"/>
          <w:color w:val="000000"/>
          <w:sz w:val="24"/>
          <w:szCs w:val="24"/>
        </w:rPr>
        <w:t>……</w:t>
      </w:r>
      <w:r w:rsidRPr="00E26291">
        <w:rPr>
          <w:rFonts w:ascii="Arial Narrow" w:hAnsi="Arial Narrow"/>
          <w:color w:val="000000"/>
          <w:sz w:val="24"/>
          <w:szCs w:val="24"/>
        </w:rPr>
        <w:t>.</w:t>
      </w:r>
      <w:proofErr w:type="gramEnd"/>
      <w:r w:rsidR="00E531A4" w:rsidRPr="00E26291">
        <w:rPr>
          <w:rFonts w:ascii="Arial Narrow" w:hAnsi="Arial Narrow"/>
          <w:color w:val="000000"/>
          <w:sz w:val="24"/>
          <w:szCs w:val="24"/>
        </w:rPr>
        <w:t>………</w:t>
      </w:r>
      <w:r w:rsidR="00954FD7" w:rsidRPr="00E26291">
        <w:rPr>
          <w:rFonts w:ascii="Arial Narrow" w:hAnsi="Arial Narrow"/>
          <w:color w:val="000000"/>
          <w:sz w:val="24"/>
          <w:szCs w:val="24"/>
        </w:rPr>
        <w:t>.</w:t>
      </w:r>
      <w:r w:rsidR="00E531A4" w:rsidRPr="00E26291">
        <w:rPr>
          <w:rFonts w:ascii="Arial Narrow" w:hAnsi="Arial Narrow"/>
          <w:color w:val="000000"/>
          <w:sz w:val="24"/>
          <w:szCs w:val="24"/>
        </w:rPr>
        <w:t>…….</w:t>
      </w:r>
      <w:r w:rsidR="00A76823" w:rsidRPr="00E26291">
        <w:rPr>
          <w:rFonts w:ascii="Arial Narrow" w:hAnsi="Arial Narrow"/>
          <w:color w:val="000000"/>
          <w:sz w:val="24"/>
          <w:szCs w:val="24"/>
        </w:rPr>
        <w:t>kwartał/</w:t>
      </w:r>
      <w:proofErr w:type="spellStart"/>
      <w:r w:rsidR="00A76823" w:rsidRPr="00E26291">
        <w:rPr>
          <w:rFonts w:ascii="Arial Narrow" w:hAnsi="Arial Narrow"/>
          <w:color w:val="000000"/>
          <w:sz w:val="24"/>
          <w:szCs w:val="24"/>
        </w:rPr>
        <w:t>ły</w:t>
      </w:r>
      <w:proofErr w:type="spellEnd"/>
      <w:r w:rsidR="00A76823" w:rsidRPr="00E26291">
        <w:rPr>
          <w:rFonts w:ascii="Arial Narrow" w:hAnsi="Arial Narrow"/>
          <w:i/>
          <w:sz w:val="24"/>
          <w:szCs w:val="24"/>
        </w:rPr>
        <w:t xml:space="preserve"> </w:t>
      </w:r>
      <w:r w:rsidR="00E531A4" w:rsidRPr="00E26291">
        <w:rPr>
          <w:rFonts w:ascii="Arial Narrow" w:hAnsi="Arial Narrow"/>
          <w:i/>
          <w:sz w:val="24"/>
          <w:szCs w:val="24"/>
        </w:rPr>
        <w:t>(pod</w:t>
      </w:r>
      <w:r w:rsidRPr="00E26291">
        <w:rPr>
          <w:rFonts w:ascii="Arial Narrow" w:hAnsi="Arial Narrow"/>
          <w:i/>
          <w:sz w:val="24"/>
          <w:szCs w:val="24"/>
        </w:rPr>
        <w:t xml:space="preserve">ać w </w:t>
      </w:r>
      <w:r w:rsidR="00A76823" w:rsidRPr="00E26291">
        <w:rPr>
          <w:rFonts w:ascii="Arial Narrow" w:hAnsi="Arial Narrow"/>
          <w:i/>
          <w:sz w:val="24"/>
          <w:szCs w:val="24"/>
        </w:rPr>
        <w:t>kwartałach)</w:t>
      </w:r>
    </w:p>
    <w:p w:rsidR="00A76823" w:rsidRPr="00E26291" w:rsidRDefault="00F94FDE" w:rsidP="00187493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Arial Narrow" w:hAnsi="Arial Narrow"/>
          <w:i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Część II</w:t>
      </w:r>
      <w:r w:rsidRPr="00E26291">
        <w:rPr>
          <w:rFonts w:ascii="Arial Narrow" w:hAnsi="Arial Narrow"/>
          <w:color w:val="000000"/>
          <w:sz w:val="24"/>
          <w:szCs w:val="24"/>
        </w:rPr>
        <w:t>…………………………….</w:t>
      </w:r>
      <w:r w:rsidR="00A76823" w:rsidRPr="00E26291">
        <w:rPr>
          <w:rFonts w:ascii="Arial Narrow" w:hAnsi="Arial Narrow"/>
          <w:color w:val="000000"/>
          <w:sz w:val="24"/>
          <w:szCs w:val="24"/>
        </w:rPr>
        <w:t xml:space="preserve"> kwartał/</w:t>
      </w:r>
      <w:proofErr w:type="spellStart"/>
      <w:r w:rsidR="00A76823" w:rsidRPr="00E26291">
        <w:rPr>
          <w:rFonts w:ascii="Arial Narrow" w:hAnsi="Arial Narrow"/>
          <w:color w:val="000000"/>
          <w:sz w:val="24"/>
          <w:szCs w:val="24"/>
        </w:rPr>
        <w:t>ły</w:t>
      </w:r>
      <w:proofErr w:type="spellEnd"/>
      <w:r w:rsidR="00A76823" w:rsidRPr="00E26291">
        <w:rPr>
          <w:rFonts w:ascii="Arial Narrow" w:hAnsi="Arial Narrow"/>
          <w:i/>
          <w:sz w:val="24"/>
          <w:szCs w:val="24"/>
        </w:rPr>
        <w:t xml:space="preserve"> (podać w kwartałach)</w:t>
      </w:r>
    </w:p>
    <w:p w:rsidR="00F94FDE" w:rsidRPr="00E26291" w:rsidRDefault="00F94FDE" w:rsidP="00187493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Arial Narrow" w:hAnsi="Arial Narrow"/>
          <w:i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Część III</w:t>
      </w:r>
      <w:r w:rsidRPr="00E26291">
        <w:rPr>
          <w:rFonts w:ascii="Arial Narrow" w:hAnsi="Arial Narrow"/>
          <w:color w:val="000000"/>
          <w:sz w:val="24"/>
          <w:szCs w:val="24"/>
        </w:rPr>
        <w:t>………</w:t>
      </w:r>
      <w:proofErr w:type="gramStart"/>
      <w:r w:rsidRPr="00E26291">
        <w:rPr>
          <w:rFonts w:ascii="Arial Narrow" w:hAnsi="Arial Narrow"/>
          <w:color w:val="000000"/>
          <w:sz w:val="24"/>
          <w:szCs w:val="24"/>
        </w:rPr>
        <w:t>…….</w:t>
      </w:r>
      <w:proofErr w:type="gramEnd"/>
      <w:r w:rsidRPr="00E26291">
        <w:rPr>
          <w:rFonts w:ascii="Arial Narrow" w:hAnsi="Arial Narrow"/>
          <w:color w:val="000000"/>
          <w:sz w:val="24"/>
          <w:szCs w:val="24"/>
        </w:rPr>
        <w:t>.…………….</w:t>
      </w:r>
      <w:r w:rsidR="00A76823" w:rsidRPr="00E26291">
        <w:rPr>
          <w:rFonts w:ascii="Arial Narrow" w:hAnsi="Arial Narrow"/>
          <w:color w:val="000000"/>
          <w:sz w:val="24"/>
          <w:szCs w:val="24"/>
        </w:rPr>
        <w:t xml:space="preserve"> kwartał/</w:t>
      </w:r>
      <w:proofErr w:type="spellStart"/>
      <w:r w:rsidR="00A76823" w:rsidRPr="00E26291">
        <w:rPr>
          <w:rFonts w:ascii="Arial Narrow" w:hAnsi="Arial Narrow"/>
          <w:color w:val="000000"/>
          <w:sz w:val="24"/>
          <w:szCs w:val="24"/>
        </w:rPr>
        <w:t>ły</w:t>
      </w:r>
      <w:proofErr w:type="spellEnd"/>
      <w:r w:rsidR="00A76823" w:rsidRPr="00E26291">
        <w:rPr>
          <w:rFonts w:ascii="Arial Narrow" w:hAnsi="Arial Narrow"/>
          <w:i/>
          <w:sz w:val="24"/>
          <w:szCs w:val="24"/>
        </w:rPr>
        <w:t xml:space="preserve"> (podać w kwartałach)</w:t>
      </w:r>
    </w:p>
    <w:p w:rsidR="00E531A4" w:rsidRPr="00E26291" w:rsidRDefault="00E531A4" w:rsidP="00E531A4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</w:p>
    <w:p w:rsidR="00E531A4" w:rsidRPr="00E26291" w:rsidRDefault="00FC00CC" w:rsidP="00FC00CC">
      <w:p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6. </w:t>
      </w:r>
      <w:r w:rsidR="00E531A4" w:rsidRPr="00E26291">
        <w:rPr>
          <w:rFonts w:ascii="Arial Narrow" w:hAnsi="Arial Narrow"/>
          <w:sz w:val="24"/>
          <w:szCs w:val="24"/>
        </w:rPr>
        <w:t xml:space="preserve">Oferujemy następujące warunki serwisu gwarancyjnego na przedmiot zamówienia: </w:t>
      </w:r>
    </w:p>
    <w:p w:rsidR="00E531A4" w:rsidRPr="00E26291" w:rsidRDefault="00E531A4" w:rsidP="00E531A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Zobowiązujemy się przystąpić do usuwania awarii w czasie:</w:t>
      </w:r>
    </w:p>
    <w:p w:rsidR="00F94FDE" w:rsidRPr="00E26291" w:rsidRDefault="00F94FDE" w:rsidP="00B611E4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Część I</w:t>
      </w:r>
      <w:r w:rsidRPr="00E26291">
        <w:rPr>
          <w:rFonts w:ascii="Arial Narrow" w:hAnsi="Arial Narrow"/>
          <w:sz w:val="24"/>
          <w:szCs w:val="24"/>
        </w:rPr>
        <w:t xml:space="preserve"> </w:t>
      </w:r>
      <w:r w:rsidR="00E531A4" w:rsidRPr="00E26291">
        <w:rPr>
          <w:rFonts w:ascii="Arial Narrow" w:hAnsi="Arial Narrow"/>
          <w:sz w:val="24"/>
          <w:szCs w:val="24"/>
        </w:rPr>
        <w:t>…………</w:t>
      </w:r>
      <w:r w:rsidRPr="00E26291">
        <w:rPr>
          <w:rFonts w:ascii="Arial Narrow" w:hAnsi="Arial Narrow"/>
          <w:sz w:val="24"/>
          <w:szCs w:val="24"/>
        </w:rPr>
        <w:t>………</w:t>
      </w:r>
      <w:proofErr w:type="gramStart"/>
      <w:r w:rsidRPr="00E26291">
        <w:rPr>
          <w:rFonts w:ascii="Arial Narrow" w:hAnsi="Arial Narrow"/>
          <w:sz w:val="24"/>
          <w:szCs w:val="24"/>
        </w:rPr>
        <w:t>…….</w:t>
      </w:r>
      <w:proofErr w:type="gramEnd"/>
      <w:r w:rsidRPr="00E26291">
        <w:rPr>
          <w:rFonts w:ascii="Arial Narrow" w:hAnsi="Arial Narrow"/>
          <w:sz w:val="24"/>
          <w:szCs w:val="24"/>
        </w:rPr>
        <w:t>.</w:t>
      </w:r>
      <w:r w:rsidR="00E531A4" w:rsidRPr="00E26291">
        <w:rPr>
          <w:rFonts w:ascii="Arial Narrow" w:hAnsi="Arial Narrow"/>
          <w:sz w:val="24"/>
          <w:szCs w:val="24"/>
        </w:rPr>
        <w:t>…</w:t>
      </w:r>
      <w:r w:rsidRPr="00E26291">
        <w:rPr>
          <w:rFonts w:ascii="Arial Narrow" w:hAnsi="Arial Narrow"/>
          <w:sz w:val="24"/>
          <w:szCs w:val="24"/>
        </w:rPr>
        <w:t>..</w:t>
      </w:r>
      <w:r w:rsidR="00E531A4" w:rsidRPr="00E26291">
        <w:rPr>
          <w:rFonts w:ascii="Arial Narrow" w:hAnsi="Arial Narrow"/>
          <w:sz w:val="24"/>
          <w:szCs w:val="24"/>
        </w:rPr>
        <w:t xml:space="preserve">… godzin/y od chwili zgłoszenia w dni robocze* </w:t>
      </w:r>
    </w:p>
    <w:p w:rsidR="00E531A4" w:rsidRPr="00E26291" w:rsidRDefault="00F94FDE" w:rsidP="00B611E4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Część II</w:t>
      </w:r>
      <w:r w:rsidRPr="00E26291">
        <w:rPr>
          <w:rFonts w:ascii="Arial Narrow" w:hAnsi="Arial Narrow"/>
          <w:sz w:val="24"/>
          <w:szCs w:val="24"/>
        </w:rPr>
        <w:t xml:space="preserve"> ………………</w:t>
      </w:r>
      <w:proofErr w:type="gramStart"/>
      <w:r w:rsidRPr="00E26291">
        <w:rPr>
          <w:rFonts w:ascii="Arial Narrow" w:hAnsi="Arial Narrow"/>
          <w:sz w:val="24"/>
          <w:szCs w:val="24"/>
        </w:rPr>
        <w:t>…….</w:t>
      </w:r>
      <w:proofErr w:type="gramEnd"/>
      <w:r w:rsidRPr="00E26291">
        <w:rPr>
          <w:rFonts w:ascii="Arial Narrow" w:hAnsi="Arial Narrow"/>
          <w:sz w:val="24"/>
          <w:szCs w:val="24"/>
        </w:rPr>
        <w:t>…..…… godzin/y od chwili zgłoszenia w dni robocze*</w:t>
      </w:r>
    </w:p>
    <w:p w:rsidR="00F94FDE" w:rsidRPr="00E26291" w:rsidRDefault="00F94FDE" w:rsidP="00B611E4">
      <w:pPr>
        <w:pStyle w:val="Akapitzlist"/>
        <w:numPr>
          <w:ilvl w:val="0"/>
          <w:numId w:val="37"/>
        </w:num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Część III</w:t>
      </w:r>
      <w:r w:rsidRPr="00E26291">
        <w:rPr>
          <w:rFonts w:ascii="Arial Narrow" w:hAnsi="Arial Narrow"/>
          <w:sz w:val="24"/>
          <w:szCs w:val="24"/>
        </w:rPr>
        <w:t xml:space="preserve"> …………………</w:t>
      </w:r>
      <w:proofErr w:type="gramStart"/>
      <w:r w:rsidRPr="00E26291">
        <w:rPr>
          <w:rFonts w:ascii="Arial Narrow" w:hAnsi="Arial Narrow"/>
          <w:sz w:val="24"/>
          <w:szCs w:val="24"/>
        </w:rPr>
        <w:t>…….</w:t>
      </w:r>
      <w:proofErr w:type="gramEnd"/>
      <w:r w:rsidRPr="00E26291">
        <w:rPr>
          <w:rFonts w:ascii="Arial Narrow" w:hAnsi="Arial Narrow"/>
          <w:sz w:val="24"/>
          <w:szCs w:val="24"/>
        </w:rPr>
        <w:t>.…… godzin/y od chwili zgłoszenia w dni robocze*</w:t>
      </w:r>
    </w:p>
    <w:p w:rsidR="00E531A4" w:rsidRPr="00E26291" w:rsidRDefault="00E531A4" w:rsidP="00E531A4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 w:rsidRPr="00E26291">
        <w:rPr>
          <w:rFonts w:ascii="Arial Narrow" w:hAnsi="Arial Narrow"/>
          <w:i/>
          <w:sz w:val="24"/>
          <w:szCs w:val="24"/>
        </w:rPr>
        <w:t>*podać w godzinach,</w:t>
      </w:r>
      <w:r w:rsidR="00F94FDE" w:rsidRPr="00E26291">
        <w:rPr>
          <w:rFonts w:ascii="Arial Narrow" w:hAnsi="Arial Narrow"/>
          <w:i/>
          <w:sz w:val="24"/>
          <w:szCs w:val="24"/>
        </w:rPr>
        <w:t xml:space="preserve"> czas nie może być dłuższy niż 48</w:t>
      </w:r>
      <w:r w:rsidRPr="00E26291">
        <w:rPr>
          <w:rFonts w:ascii="Arial Narrow" w:hAnsi="Arial Narrow"/>
          <w:i/>
          <w:sz w:val="24"/>
          <w:szCs w:val="24"/>
        </w:rPr>
        <w:t xml:space="preserve"> godzin</w:t>
      </w:r>
    </w:p>
    <w:p w:rsidR="00FC00CC" w:rsidRPr="00E26291" w:rsidRDefault="00FC00CC" w:rsidP="00E531A4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:rsidR="00E531A4" w:rsidRPr="00E26291" w:rsidRDefault="00E531A4" w:rsidP="00E531A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Zobowiązujemy się usunąć awarię </w:t>
      </w:r>
      <w:r w:rsidR="00F94FDE" w:rsidRPr="00E26291">
        <w:rPr>
          <w:rFonts w:ascii="Arial Narrow" w:hAnsi="Arial Narrow"/>
          <w:sz w:val="24"/>
          <w:szCs w:val="24"/>
        </w:rPr>
        <w:t xml:space="preserve">/wymienić na nowy </w:t>
      </w:r>
      <w:r w:rsidRPr="00E26291">
        <w:rPr>
          <w:rFonts w:ascii="Arial Narrow" w:hAnsi="Arial Narrow"/>
          <w:sz w:val="24"/>
          <w:szCs w:val="24"/>
        </w:rPr>
        <w:t>w terminie:</w:t>
      </w:r>
    </w:p>
    <w:p w:rsidR="00E531A4" w:rsidRPr="00E26291" w:rsidRDefault="00F94FDE" w:rsidP="0018749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Część I</w:t>
      </w:r>
      <w:r w:rsidRPr="00E26291">
        <w:rPr>
          <w:rFonts w:ascii="Arial Narrow" w:hAnsi="Arial Narrow"/>
          <w:sz w:val="24"/>
          <w:szCs w:val="24"/>
        </w:rPr>
        <w:t xml:space="preserve"> ……………</w:t>
      </w:r>
      <w:r w:rsidR="00E531A4" w:rsidRPr="00E26291">
        <w:rPr>
          <w:rFonts w:ascii="Arial Narrow" w:hAnsi="Arial Narrow"/>
          <w:sz w:val="24"/>
          <w:szCs w:val="24"/>
        </w:rPr>
        <w:t>………………</w:t>
      </w:r>
      <w:r w:rsidR="00E531A4" w:rsidRPr="00E26291">
        <w:rPr>
          <w:rFonts w:ascii="Arial Narrow" w:hAnsi="Arial Narrow"/>
          <w:sz w:val="24"/>
          <w:szCs w:val="24"/>
        </w:rPr>
        <w:tab/>
        <w:t xml:space="preserve">dni/a* </w:t>
      </w:r>
    </w:p>
    <w:p w:rsidR="00F94FDE" w:rsidRPr="00E26291" w:rsidRDefault="00F94FDE" w:rsidP="0018749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Część II</w:t>
      </w:r>
      <w:r w:rsidRPr="00E26291">
        <w:rPr>
          <w:rFonts w:ascii="Arial Narrow" w:hAnsi="Arial Narrow"/>
          <w:sz w:val="24"/>
          <w:szCs w:val="24"/>
        </w:rPr>
        <w:t xml:space="preserve"> ……………………………</w:t>
      </w:r>
      <w:r w:rsidRPr="00E26291">
        <w:rPr>
          <w:rFonts w:ascii="Arial Narrow" w:hAnsi="Arial Narrow"/>
          <w:sz w:val="24"/>
          <w:szCs w:val="24"/>
        </w:rPr>
        <w:tab/>
        <w:t xml:space="preserve">dni/a* </w:t>
      </w:r>
      <w:bookmarkStart w:id="0" w:name="_GoBack"/>
      <w:bookmarkEnd w:id="0"/>
    </w:p>
    <w:p w:rsidR="00F94FDE" w:rsidRPr="00E26291" w:rsidRDefault="00F94FDE" w:rsidP="0018749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Część III</w:t>
      </w:r>
      <w:r w:rsidRPr="00E26291">
        <w:rPr>
          <w:rFonts w:ascii="Arial Narrow" w:hAnsi="Arial Narrow"/>
          <w:sz w:val="24"/>
          <w:szCs w:val="24"/>
        </w:rPr>
        <w:t xml:space="preserve"> ……………………………</w:t>
      </w:r>
      <w:r w:rsidRPr="00E26291">
        <w:rPr>
          <w:rFonts w:ascii="Arial Narrow" w:hAnsi="Arial Narrow"/>
          <w:sz w:val="24"/>
          <w:szCs w:val="24"/>
        </w:rPr>
        <w:tab/>
        <w:t xml:space="preserve">dni/a* </w:t>
      </w:r>
    </w:p>
    <w:p w:rsidR="00E531A4" w:rsidRPr="00E26291" w:rsidRDefault="00E531A4" w:rsidP="00E531A4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*</w:t>
      </w:r>
      <w:r w:rsidRPr="00E26291">
        <w:rPr>
          <w:rFonts w:ascii="Arial Narrow" w:hAnsi="Arial Narrow"/>
          <w:i/>
          <w:sz w:val="24"/>
          <w:szCs w:val="24"/>
        </w:rPr>
        <w:t xml:space="preserve"> podać w dniach termin nie może być dłuższy niż 1</w:t>
      </w:r>
      <w:r w:rsidR="00F94FDE" w:rsidRPr="00E26291">
        <w:rPr>
          <w:rFonts w:ascii="Arial Narrow" w:hAnsi="Arial Narrow"/>
          <w:i/>
          <w:sz w:val="24"/>
          <w:szCs w:val="24"/>
        </w:rPr>
        <w:t>5</w:t>
      </w:r>
      <w:r w:rsidRPr="00E26291">
        <w:rPr>
          <w:rFonts w:ascii="Arial Narrow" w:hAnsi="Arial Narrow"/>
          <w:i/>
          <w:sz w:val="24"/>
          <w:szCs w:val="24"/>
        </w:rPr>
        <w:t xml:space="preserve"> dni</w:t>
      </w:r>
      <w:r w:rsidRPr="00E26291">
        <w:rPr>
          <w:rFonts w:ascii="Arial Narrow" w:hAnsi="Arial Narrow"/>
          <w:sz w:val="24"/>
          <w:szCs w:val="24"/>
        </w:rPr>
        <w:t xml:space="preserve"> </w:t>
      </w:r>
      <w:r w:rsidRPr="00E26291">
        <w:rPr>
          <w:rFonts w:ascii="Arial Narrow" w:hAnsi="Arial Narrow"/>
          <w:i/>
          <w:sz w:val="24"/>
          <w:szCs w:val="24"/>
        </w:rPr>
        <w:t>od momentu przystąpienia do usunięcia awarii</w:t>
      </w:r>
      <w:r w:rsidRPr="00E26291">
        <w:rPr>
          <w:rFonts w:ascii="Arial Narrow" w:hAnsi="Arial Narrow"/>
          <w:sz w:val="24"/>
          <w:szCs w:val="24"/>
        </w:rPr>
        <w:t xml:space="preserve">  </w:t>
      </w:r>
    </w:p>
    <w:p w:rsidR="00FC00CC" w:rsidRPr="00E26291" w:rsidRDefault="00FC00CC" w:rsidP="00FC00CC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</w:p>
    <w:p w:rsidR="00E531A4" w:rsidRPr="00E26291" w:rsidRDefault="00FC00CC" w:rsidP="00FC00CC">
      <w:p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i/>
          <w:sz w:val="24"/>
          <w:szCs w:val="24"/>
        </w:rPr>
        <w:t xml:space="preserve">7. </w:t>
      </w:r>
      <w:r w:rsidR="00E531A4" w:rsidRPr="00E26291">
        <w:rPr>
          <w:rFonts w:ascii="Arial Narrow" w:hAnsi="Arial Narrow"/>
          <w:sz w:val="24"/>
          <w:szCs w:val="24"/>
        </w:rPr>
        <w:t>Osobą do kontaktu ze strony Wykonawcy jest ……………………………………………………</w:t>
      </w:r>
      <w:proofErr w:type="gramStart"/>
      <w:r w:rsidR="00E531A4" w:rsidRPr="00E26291">
        <w:rPr>
          <w:rFonts w:ascii="Arial Narrow" w:hAnsi="Arial Narrow"/>
          <w:sz w:val="24"/>
          <w:szCs w:val="24"/>
        </w:rPr>
        <w:t>…….</w:t>
      </w:r>
      <w:proofErr w:type="gramEnd"/>
      <w:r w:rsidR="00E531A4" w:rsidRPr="00E26291">
        <w:rPr>
          <w:rFonts w:ascii="Arial Narrow" w:hAnsi="Arial Narrow"/>
          <w:sz w:val="24"/>
          <w:szCs w:val="24"/>
        </w:rPr>
        <w:t>.</w:t>
      </w:r>
    </w:p>
    <w:p w:rsidR="003B2544" w:rsidRPr="00E26291" w:rsidRDefault="003B2544" w:rsidP="003B2544">
      <w:pPr>
        <w:spacing w:line="276" w:lineRule="auto"/>
        <w:rPr>
          <w:rFonts w:ascii="Arial Narrow" w:hAnsi="Arial Narrow"/>
          <w:sz w:val="24"/>
          <w:szCs w:val="24"/>
        </w:rPr>
      </w:pPr>
    </w:p>
    <w:p w:rsidR="003B2544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8. </w:t>
      </w:r>
      <w:r w:rsidR="003B2544" w:rsidRPr="00E26291">
        <w:rPr>
          <w:rFonts w:ascii="Arial Narrow" w:hAnsi="Arial Narrow"/>
          <w:sz w:val="24"/>
          <w:szCs w:val="24"/>
        </w:rPr>
        <w:t>Informujemy, iż zamierzamy powierzyć podwykonawcom następujące części przedmiotu zamówienia: ....................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</w:t>
      </w:r>
    </w:p>
    <w:p w:rsidR="00E26291" w:rsidRPr="00E26291" w:rsidRDefault="00E26291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Pr="00E26291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9.</w:t>
      </w:r>
      <w:r w:rsidR="00E531A4" w:rsidRPr="00E26291">
        <w:rPr>
          <w:rFonts w:ascii="Arial Narrow" w:hAnsi="Arial Narrow"/>
          <w:sz w:val="24"/>
          <w:szCs w:val="24"/>
        </w:rPr>
        <w:t>Oświadczamy</w:t>
      </w:r>
      <w:r w:rsidR="00E26291">
        <w:rPr>
          <w:rFonts w:ascii="Arial Narrow" w:hAnsi="Arial Narrow"/>
          <w:sz w:val="24"/>
          <w:szCs w:val="24"/>
        </w:rPr>
        <w:t>,</w:t>
      </w:r>
      <w:r w:rsidR="00E531A4" w:rsidRPr="00E26291">
        <w:rPr>
          <w:rFonts w:ascii="Arial Narrow" w:hAnsi="Arial Narrow"/>
          <w:sz w:val="24"/>
          <w:szCs w:val="24"/>
        </w:rPr>
        <w:t xml:space="preserve"> że posiadamy uprawnienia do wprowadzenia do obrotu oprogramowania zainstalowanego w urządzeniach komputerowych.</w:t>
      </w:r>
    </w:p>
    <w:p w:rsidR="00E531A4" w:rsidRPr="00E26291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Pr="00E26291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10.</w:t>
      </w:r>
      <w:r w:rsidR="00E531A4" w:rsidRPr="00E26291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3B2544" w:rsidRPr="00E26291" w:rsidRDefault="003B2544" w:rsidP="003B254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Pr="00E26291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11. </w:t>
      </w:r>
      <w:r w:rsidR="00E531A4" w:rsidRPr="00E26291">
        <w:rPr>
          <w:rFonts w:ascii="Arial Narrow" w:hAnsi="Arial Narrow"/>
          <w:sz w:val="24"/>
          <w:szCs w:val="24"/>
        </w:rPr>
        <w:t>Oświadczamy, że uważamy się za związanych niniejszą ofertą w okresie wskazanym w części X specyfikacji istotnych warunków zamówienia.</w:t>
      </w:r>
    </w:p>
    <w:p w:rsidR="00E531A4" w:rsidRPr="00E26291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Pr="00E26291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lastRenderedPageBreak/>
        <w:t xml:space="preserve">12. </w:t>
      </w:r>
      <w:r w:rsidR="00E531A4" w:rsidRPr="00E26291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</w:t>
      </w:r>
      <w:r w:rsidR="003B2544" w:rsidRPr="00E26291">
        <w:rPr>
          <w:rFonts w:ascii="Arial Narrow" w:hAnsi="Arial Narrow"/>
          <w:sz w:val="24"/>
          <w:szCs w:val="24"/>
        </w:rPr>
        <w:t>….</w:t>
      </w:r>
      <w:r w:rsidR="00E531A4" w:rsidRPr="00E26291">
        <w:rPr>
          <w:rFonts w:ascii="Arial Narrow" w:hAnsi="Arial Narrow"/>
          <w:sz w:val="24"/>
          <w:szCs w:val="24"/>
        </w:rPr>
        <w:t xml:space="preserve">...... stron. </w:t>
      </w:r>
    </w:p>
    <w:p w:rsidR="00E531A4" w:rsidRPr="00E26291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Pr="00E26291" w:rsidRDefault="00FC00CC" w:rsidP="00FC00CC">
      <w:pPr>
        <w:spacing w:line="276" w:lineRule="auto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13.</w:t>
      </w:r>
      <w:r w:rsidR="00E531A4" w:rsidRPr="00E26291">
        <w:rPr>
          <w:rFonts w:ascii="Arial Narrow" w:hAnsi="Arial Narrow"/>
          <w:sz w:val="24"/>
          <w:szCs w:val="24"/>
        </w:rPr>
        <w:t>Oświadczamy, że jesteśmy podatnikiem podatku VAT. Nasz nr NIP</w:t>
      </w:r>
      <w:r w:rsidR="00683288" w:rsidRPr="00E26291">
        <w:rPr>
          <w:rFonts w:ascii="Arial Narrow" w:hAnsi="Arial Narrow"/>
          <w:sz w:val="24"/>
          <w:szCs w:val="24"/>
        </w:rPr>
        <w:t xml:space="preserve"> </w:t>
      </w:r>
      <w:r w:rsidR="00E531A4" w:rsidRPr="00E26291">
        <w:rPr>
          <w:rFonts w:ascii="Arial Narrow" w:hAnsi="Arial Narrow"/>
          <w:sz w:val="24"/>
          <w:szCs w:val="24"/>
        </w:rPr>
        <w:t>.................................................</w:t>
      </w:r>
    </w:p>
    <w:p w:rsidR="00683288" w:rsidRPr="00E26291" w:rsidRDefault="00683288" w:rsidP="0068328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683288" w:rsidRPr="00E26291" w:rsidRDefault="00FC00CC" w:rsidP="00FC00CC">
      <w:pPr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14. </w:t>
      </w:r>
      <w:r w:rsidR="00683288" w:rsidRPr="00E26291">
        <w:rPr>
          <w:rFonts w:ascii="Arial Narrow" w:hAnsi="Arial Narrow"/>
          <w:sz w:val="24"/>
          <w:szCs w:val="24"/>
        </w:rPr>
        <w:t xml:space="preserve">Wadium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683288" w:rsidRPr="00E26291" w:rsidRDefault="00683288" w:rsidP="00FC00CC">
      <w:pPr>
        <w:rPr>
          <w:rFonts w:ascii="Arial Narrow" w:hAnsi="Arial Narrow"/>
          <w:sz w:val="24"/>
          <w:szCs w:val="24"/>
        </w:rPr>
      </w:pPr>
    </w:p>
    <w:p w:rsidR="00683288" w:rsidRPr="00E26291" w:rsidRDefault="00FC00CC" w:rsidP="00FC00CC">
      <w:pPr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15. </w:t>
      </w:r>
      <w:r w:rsidR="00683288" w:rsidRPr="00E26291"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……………………………………………………………</w:t>
      </w:r>
      <w:proofErr w:type="gramStart"/>
      <w:r w:rsidR="00683288" w:rsidRPr="00E26291">
        <w:rPr>
          <w:rFonts w:ascii="Arial Narrow" w:hAnsi="Arial Narrow"/>
          <w:sz w:val="24"/>
          <w:szCs w:val="24"/>
        </w:rPr>
        <w:t>…….</w:t>
      </w:r>
      <w:proofErr w:type="gramEnd"/>
      <w:r w:rsidR="00683288" w:rsidRPr="00E26291">
        <w:rPr>
          <w:rFonts w:ascii="Arial Narrow" w:hAnsi="Arial Narrow"/>
          <w:sz w:val="24"/>
          <w:szCs w:val="24"/>
        </w:rPr>
        <w:t>.</w:t>
      </w:r>
    </w:p>
    <w:p w:rsidR="00E531A4" w:rsidRPr="00E26291" w:rsidRDefault="00E531A4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Pr="00E26291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16. </w:t>
      </w:r>
      <w:r w:rsidR="00E531A4" w:rsidRPr="00E26291">
        <w:rPr>
          <w:rFonts w:ascii="Arial Narrow" w:hAnsi="Arial Narrow"/>
          <w:sz w:val="24"/>
          <w:szCs w:val="24"/>
        </w:rPr>
        <w:t xml:space="preserve">Oświadczamy, że posiadamy </w:t>
      </w:r>
      <w:proofErr w:type="gramStart"/>
      <w:r w:rsidR="00E531A4" w:rsidRPr="00E26291">
        <w:rPr>
          <w:rFonts w:ascii="Arial Narrow" w:hAnsi="Arial Narrow"/>
          <w:sz w:val="24"/>
          <w:szCs w:val="24"/>
        </w:rPr>
        <w:t>status:…</w:t>
      </w:r>
      <w:proofErr w:type="gramEnd"/>
      <w:r w:rsidR="00E531A4" w:rsidRPr="00E26291">
        <w:rPr>
          <w:rFonts w:ascii="Arial Narrow" w:hAnsi="Arial Narrow"/>
          <w:sz w:val="24"/>
          <w:szCs w:val="24"/>
        </w:rPr>
        <w:t>…………………………….(należy podać, czy Wykonawca posiada status małego/średniego przedsiębiorcy).</w:t>
      </w:r>
    </w:p>
    <w:p w:rsidR="00E531A4" w:rsidRPr="00E26291" w:rsidRDefault="00E531A4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Pr="00E26291" w:rsidRDefault="00FC00CC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17. </w:t>
      </w:r>
      <w:r w:rsidR="00E531A4" w:rsidRPr="00E26291">
        <w:rPr>
          <w:rFonts w:ascii="Arial Narrow" w:hAnsi="Arial Narrow"/>
          <w:sz w:val="24"/>
          <w:szCs w:val="24"/>
        </w:rPr>
        <w:t>Oświadczamy, że w przypadku wybrania oferty, umowę podpisywały będą:</w:t>
      </w:r>
    </w:p>
    <w:p w:rsidR="00E531A4" w:rsidRPr="00E26291" w:rsidRDefault="00E531A4" w:rsidP="00FC00C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Pr="00E26291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E26291" w:rsidRDefault="00E531A4" w:rsidP="00E531A4">
      <w:pPr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E531A4" w:rsidRPr="00E26291" w:rsidRDefault="00E531A4" w:rsidP="00E531A4">
      <w:pPr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        (imię i </w:t>
      </w:r>
      <w:proofErr w:type="gramStart"/>
      <w:r w:rsidRPr="00E26291">
        <w:rPr>
          <w:rFonts w:ascii="Arial Narrow" w:hAnsi="Arial Narrow"/>
          <w:sz w:val="24"/>
          <w:szCs w:val="24"/>
        </w:rPr>
        <w:t xml:space="preserve">nazwisko)   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                                       (pełniona funkcja w przedsiębiorstwie)</w:t>
      </w:r>
    </w:p>
    <w:p w:rsidR="00E531A4" w:rsidRPr="00E26291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E26291" w:rsidRDefault="00E531A4" w:rsidP="00E531A4">
      <w:pPr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E531A4" w:rsidRPr="00E26291" w:rsidRDefault="00E531A4" w:rsidP="00E531A4">
      <w:pPr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        (imię i </w:t>
      </w:r>
      <w:proofErr w:type="gramStart"/>
      <w:r w:rsidRPr="00E26291">
        <w:rPr>
          <w:rFonts w:ascii="Arial Narrow" w:hAnsi="Arial Narrow"/>
          <w:sz w:val="24"/>
          <w:szCs w:val="24"/>
        </w:rPr>
        <w:t xml:space="preserve">nazwisko)   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                                      (pełniona funkcja w przedsiębiorstwie)</w:t>
      </w:r>
    </w:p>
    <w:p w:rsidR="00E531A4" w:rsidRPr="00E26291" w:rsidRDefault="00E531A4" w:rsidP="00E531A4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E531A4" w:rsidRPr="00E26291" w:rsidRDefault="00E531A4" w:rsidP="00E531A4">
      <w:pPr>
        <w:pStyle w:val="Tekstpodstawowywcity"/>
        <w:tabs>
          <w:tab w:val="left" w:pos="284"/>
        </w:tabs>
        <w:rPr>
          <w:rFonts w:ascii="Arial Narrow" w:hAnsi="Arial Narrow"/>
          <w:b w:val="0"/>
          <w:bCs/>
          <w:szCs w:val="24"/>
          <w:u w:val="single"/>
        </w:rPr>
      </w:pPr>
      <w:r w:rsidRPr="00E26291">
        <w:rPr>
          <w:rFonts w:ascii="Arial Narrow" w:hAnsi="Arial Narrow"/>
          <w:bCs/>
          <w:szCs w:val="24"/>
          <w:u w:val="single"/>
        </w:rPr>
        <w:t>Załączniki do oferty:</w:t>
      </w:r>
    </w:p>
    <w:p w:rsidR="00E531A4" w:rsidRPr="00E26291" w:rsidRDefault="00E531A4" w:rsidP="00E26291">
      <w:pPr>
        <w:spacing w:before="60"/>
        <w:jc w:val="both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bCs/>
          <w:sz w:val="24"/>
          <w:szCs w:val="24"/>
        </w:rPr>
        <w:t xml:space="preserve">1. </w:t>
      </w:r>
      <w:r w:rsidRPr="00E26291">
        <w:rPr>
          <w:rFonts w:ascii="Arial Narrow" w:hAnsi="Arial Narrow"/>
          <w:b/>
          <w:sz w:val="24"/>
          <w:szCs w:val="24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E531A4" w:rsidRPr="00E26291" w:rsidRDefault="00E531A4" w:rsidP="00E26291">
      <w:pPr>
        <w:spacing w:before="60"/>
        <w:jc w:val="both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bCs/>
          <w:sz w:val="24"/>
          <w:szCs w:val="24"/>
        </w:rPr>
        <w:t>2</w:t>
      </w:r>
      <w:r w:rsidRPr="00E26291">
        <w:rPr>
          <w:rFonts w:ascii="Arial Narrow" w:hAnsi="Arial Narrow"/>
          <w:b/>
          <w:sz w:val="24"/>
          <w:szCs w:val="24"/>
        </w:rPr>
        <w:t>. Dowód wniesienia wadium.</w:t>
      </w:r>
    </w:p>
    <w:p w:rsidR="003B2544" w:rsidRPr="00E26291" w:rsidRDefault="003B2544" w:rsidP="00E26291">
      <w:pPr>
        <w:spacing w:before="60"/>
        <w:jc w:val="both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3…………………………………</w:t>
      </w:r>
      <w:proofErr w:type="gramStart"/>
      <w:r w:rsidRPr="00E26291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E26291">
        <w:rPr>
          <w:rFonts w:ascii="Arial Narrow" w:hAnsi="Arial Narrow"/>
          <w:b/>
          <w:sz w:val="24"/>
          <w:szCs w:val="24"/>
        </w:rPr>
        <w:t>.</w:t>
      </w:r>
    </w:p>
    <w:p w:rsidR="003B2544" w:rsidRPr="00E26291" w:rsidRDefault="003B2544" w:rsidP="00E26291">
      <w:pPr>
        <w:spacing w:before="60"/>
        <w:jc w:val="both"/>
        <w:rPr>
          <w:rFonts w:ascii="Arial Narrow" w:hAnsi="Arial Narrow"/>
          <w:b/>
          <w:sz w:val="24"/>
          <w:szCs w:val="24"/>
        </w:rPr>
      </w:pPr>
      <w:r w:rsidRPr="00E26291">
        <w:rPr>
          <w:rFonts w:ascii="Arial Narrow" w:hAnsi="Arial Narrow"/>
          <w:b/>
          <w:sz w:val="24"/>
          <w:szCs w:val="24"/>
        </w:rPr>
        <w:t>4……………………………………</w:t>
      </w:r>
      <w:proofErr w:type="gramStart"/>
      <w:r w:rsidRPr="00E26291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E26291">
        <w:rPr>
          <w:rFonts w:ascii="Arial Narrow" w:hAnsi="Arial Narrow"/>
          <w:b/>
          <w:sz w:val="24"/>
          <w:szCs w:val="24"/>
        </w:rPr>
        <w:t>.</w:t>
      </w:r>
    </w:p>
    <w:p w:rsidR="003A57DB" w:rsidRPr="00E26291" w:rsidRDefault="003A57DB" w:rsidP="00E26291">
      <w:pPr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:rsidR="003A57DB" w:rsidRPr="00E26291" w:rsidRDefault="003A57DB" w:rsidP="00E26291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Zgodnie z art. 24 ust. 11 </w:t>
      </w:r>
      <w:proofErr w:type="gramStart"/>
      <w:r w:rsidRPr="00E26291">
        <w:rPr>
          <w:rFonts w:ascii="Arial Narrow" w:hAnsi="Arial Narrow"/>
          <w:sz w:val="24"/>
          <w:szCs w:val="24"/>
        </w:rPr>
        <w:t xml:space="preserve">Pzp  </w:t>
      </w:r>
      <w:r w:rsidRPr="00E26291">
        <w:rPr>
          <w:rFonts w:ascii="Arial Narrow" w:hAnsi="Arial Narrow"/>
          <w:b/>
          <w:sz w:val="24"/>
          <w:szCs w:val="24"/>
        </w:rPr>
        <w:t>Wykonawca</w:t>
      </w:r>
      <w:proofErr w:type="gramEnd"/>
      <w:r w:rsidRPr="00E26291">
        <w:rPr>
          <w:rFonts w:ascii="Arial Narrow" w:hAnsi="Arial Narrow"/>
          <w:b/>
          <w:sz w:val="24"/>
          <w:szCs w:val="24"/>
        </w:rPr>
        <w:t>, w terminie 3 dni</w:t>
      </w:r>
      <w:r w:rsidRPr="00E26291">
        <w:rPr>
          <w:rFonts w:ascii="Arial Narrow" w:hAnsi="Arial Narrow"/>
          <w:sz w:val="24"/>
          <w:szCs w:val="24"/>
        </w:rPr>
        <w:t xml:space="preserve"> od zamieszczenia przez Zamawiającego na stronie internetowej informacji  o której mowa w art. 86 ust. 5 Pzp przekazuje  Zamawiającemu </w:t>
      </w:r>
      <w:r w:rsidRPr="00E26291">
        <w:rPr>
          <w:rFonts w:ascii="Arial Narrow" w:hAnsi="Arial Narrow"/>
          <w:b/>
          <w:sz w:val="24"/>
          <w:szCs w:val="24"/>
        </w:rPr>
        <w:t>oświadczenie o przynależności lub braku przynależności do tej samej grupy kapitałowej,</w:t>
      </w:r>
      <w:r w:rsidRPr="00E26291">
        <w:rPr>
          <w:rFonts w:ascii="Arial Narrow" w:hAnsi="Arial Narrow"/>
          <w:sz w:val="24"/>
          <w:szCs w:val="24"/>
        </w:rPr>
        <w:t xml:space="preserve">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3A57DB" w:rsidRPr="00E26291" w:rsidRDefault="003A57DB" w:rsidP="00E2629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</w:p>
    <w:p w:rsidR="003A57DB" w:rsidRPr="00E26291" w:rsidRDefault="003A57DB" w:rsidP="00E2629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proofErr w:type="gramStart"/>
      <w:r w:rsidRPr="00E26291">
        <w:rPr>
          <w:rFonts w:ascii="Arial Narrow" w:hAnsi="Arial Narrow"/>
          <w:b/>
          <w:bCs/>
          <w:sz w:val="24"/>
          <w:szCs w:val="24"/>
        </w:rPr>
        <w:t xml:space="preserve">Wzór </w:t>
      </w:r>
      <w:r w:rsidRPr="00E26291">
        <w:rPr>
          <w:rFonts w:ascii="Arial Narrow" w:hAnsi="Arial Narrow"/>
          <w:sz w:val="24"/>
          <w:szCs w:val="24"/>
        </w:rPr>
        <w:t xml:space="preserve"> </w:t>
      </w:r>
      <w:r w:rsidRPr="00E26291">
        <w:rPr>
          <w:rFonts w:ascii="Arial Narrow" w:hAnsi="Arial Narrow"/>
          <w:b/>
          <w:bCs/>
          <w:sz w:val="24"/>
          <w:szCs w:val="24"/>
        </w:rPr>
        <w:t>oświadczenia</w:t>
      </w:r>
      <w:proofErr w:type="gramEnd"/>
      <w:r w:rsidRPr="00E26291">
        <w:rPr>
          <w:rFonts w:ascii="Arial Narrow" w:hAnsi="Arial Narrow"/>
          <w:b/>
          <w:bCs/>
          <w:sz w:val="24"/>
          <w:szCs w:val="24"/>
        </w:rPr>
        <w:t xml:space="preserve"> o przynależności lub braku przynależności do tej samej grupy</w:t>
      </w:r>
      <w:r w:rsidRPr="00E26291">
        <w:rPr>
          <w:rFonts w:ascii="Arial Narrow" w:hAnsi="Arial Narrow"/>
          <w:sz w:val="24"/>
          <w:szCs w:val="24"/>
        </w:rPr>
        <w:t xml:space="preserve"> </w:t>
      </w:r>
      <w:r w:rsidRPr="00E26291">
        <w:rPr>
          <w:rFonts w:ascii="Arial Narrow" w:hAnsi="Arial Narrow"/>
          <w:b/>
          <w:bCs/>
          <w:sz w:val="24"/>
          <w:szCs w:val="24"/>
        </w:rPr>
        <w:t>kapitałowej, o której mowa w art. 24 ust. 1 pkt 23 Pzp stanowi Załącznik nr 6 do</w:t>
      </w:r>
      <w:r w:rsidRPr="00E26291">
        <w:rPr>
          <w:rFonts w:ascii="Arial Narrow" w:hAnsi="Arial Narrow"/>
          <w:sz w:val="24"/>
          <w:szCs w:val="24"/>
        </w:rPr>
        <w:t xml:space="preserve"> </w:t>
      </w:r>
      <w:r w:rsidRPr="00E26291">
        <w:rPr>
          <w:rFonts w:ascii="Arial Narrow" w:hAnsi="Arial Narrow"/>
          <w:b/>
          <w:bCs/>
          <w:sz w:val="24"/>
          <w:szCs w:val="24"/>
        </w:rPr>
        <w:t>SIWZ.</w:t>
      </w:r>
    </w:p>
    <w:p w:rsidR="003B2544" w:rsidRPr="00E26291" w:rsidRDefault="003B2544" w:rsidP="00E26291">
      <w:pPr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:rsidR="003B2544" w:rsidRPr="00E26291" w:rsidRDefault="003B2544" w:rsidP="00E531A4">
      <w:pPr>
        <w:spacing w:before="60"/>
        <w:rPr>
          <w:rFonts w:ascii="Arial Narrow" w:hAnsi="Arial Narrow"/>
          <w:b/>
          <w:sz w:val="24"/>
          <w:szCs w:val="24"/>
        </w:rPr>
      </w:pPr>
    </w:p>
    <w:p w:rsidR="00E531A4" w:rsidRPr="00E26291" w:rsidRDefault="00E531A4" w:rsidP="00E26291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4"/>
          <w:szCs w:val="24"/>
        </w:rPr>
      </w:pPr>
      <w:r w:rsidRPr="00E26291">
        <w:rPr>
          <w:rFonts w:ascii="Arial Narrow" w:hAnsi="Arial Narrow"/>
          <w:bCs/>
          <w:sz w:val="24"/>
          <w:szCs w:val="24"/>
        </w:rPr>
        <w:lastRenderedPageBreak/>
        <w:t xml:space="preserve">W związku ze stosowaniem w postepowaniu art. 24aa </w:t>
      </w:r>
      <w:proofErr w:type="spellStart"/>
      <w:r w:rsidRPr="00E26291">
        <w:rPr>
          <w:rFonts w:ascii="Arial Narrow" w:hAnsi="Arial Narrow"/>
          <w:bCs/>
          <w:sz w:val="24"/>
          <w:szCs w:val="24"/>
        </w:rPr>
        <w:t>Pzp</w:t>
      </w:r>
      <w:proofErr w:type="spellEnd"/>
      <w:r w:rsidRPr="00E26291">
        <w:rPr>
          <w:rFonts w:ascii="Arial Narrow" w:hAnsi="Arial Narrow"/>
          <w:bCs/>
          <w:sz w:val="24"/>
          <w:szCs w:val="24"/>
        </w:rPr>
        <w:t xml:space="preserve"> </w:t>
      </w:r>
      <w:r w:rsidRPr="00E26291">
        <w:rPr>
          <w:rFonts w:ascii="Arial Narrow" w:hAnsi="Arial Narrow"/>
          <w:b/>
          <w:bCs/>
          <w:sz w:val="24"/>
          <w:szCs w:val="24"/>
        </w:rPr>
        <w:t>na wezwanie Zamawiającego</w:t>
      </w:r>
      <w:r w:rsidRPr="00E26291">
        <w:rPr>
          <w:rFonts w:ascii="Arial Narrow" w:hAnsi="Arial Narrow"/>
          <w:bCs/>
          <w:sz w:val="24"/>
          <w:szCs w:val="24"/>
        </w:rPr>
        <w:t xml:space="preserve"> należy przedłożyć   </w:t>
      </w:r>
    </w:p>
    <w:p w:rsidR="00E531A4" w:rsidRPr="00E26291" w:rsidRDefault="00E531A4" w:rsidP="00E26291">
      <w:pPr>
        <w:numPr>
          <w:ilvl w:val="0"/>
          <w:numId w:val="33"/>
        </w:numPr>
        <w:shd w:val="clear" w:color="auto" w:fill="FFFFFF"/>
        <w:spacing w:line="264" w:lineRule="exact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E531A4" w:rsidRPr="00E26291" w:rsidRDefault="00E531A4" w:rsidP="00E26291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E531A4" w:rsidRPr="00E26291" w:rsidRDefault="00E531A4" w:rsidP="00E2629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3) informację z Krajowego Rejestru Karnego w zakresie określonym w art. 24 ust. 1 pkt 13,14 i 21 Pzp wystawionej nie wcześniej niż 6 miesięcy przed upływem terminu składania ofert,</w:t>
      </w:r>
    </w:p>
    <w:p w:rsidR="00E531A4" w:rsidRPr="00E26291" w:rsidRDefault="00E531A4" w:rsidP="00E2629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531A4" w:rsidRPr="00E26291" w:rsidRDefault="00E531A4" w:rsidP="00E2629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531A4" w:rsidRPr="00E26291" w:rsidRDefault="00E531A4" w:rsidP="00E2629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E531A4" w:rsidRPr="00E26291" w:rsidRDefault="00E531A4" w:rsidP="00E2629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E531A4" w:rsidRPr="00E26291" w:rsidRDefault="00E531A4" w:rsidP="00E2629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8) oświadczenie wykonawcy o braku orzeczenia wobec niego tytułem środka zapobiegawczego zakazu ubiegania się o zamówienia publiczne; </w:t>
      </w:r>
    </w:p>
    <w:p w:rsidR="00E531A4" w:rsidRPr="00E26291" w:rsidRDefault="00E531A4" w:rsidP="00E2629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9) oświadczenie wykonawcy o niezaleganiu z opłacaniem podatków i opłat lokalnych, o których mowa w ustawie z dnia 12 stycznia 1991 r. o podatkach i opłatach lokalnych </w:t>
      </w:r>
      <w:r w:rsidR="00667CD0" w:rsidRPr="00E26291">
        <w:rPr>
          <w:rFonts w:ascii="Arial Narrow" w:hAnsi="Arial Narrow"/>
          <w:sz w:val="24"/>
          <w:szCs w:val="24"/>
        </w:rPr>
        <w:t>(t.j. Dz. U. z 2019 r. 1170);</w:t>
      </w:r>
    </w:p>
    <w:p w:rsidR="00E531A4" w:rsidRPr="00E26291" w:rsidRDefault="00E531A4" w:rsidP="00E2629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E531A4" w:rsidRPr="00E26291" w:rsidRDefault="00E531A4" w:rsidP="00E26291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lastRenderedPageBreak/>
        <w:t xml:space="preserve">Zamawiający żąda od Wykonawcy, który polega na zdolnościach technicznych lub zawodowych lub sytuacji finansowej lub ekonomicznej innych podmiotów na zasadach określonych w art. 22a Pzp przedstawienia w odniesieniu do tych podmiotów: </w:t>
      </w:r>
    </w:p>
    <w:p w:rsidR="00E531A4" w:rsidRPr="00E26291" w:rsidRDefault="00E531A4" w:rsidP="00E2629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a/ pisemnego zobowiązania tych podmiotów do oddania Wykonawcy do dyspozycji zasobów na potrzeby realizacji,</w:t>
      </w:r>
    </w:p>
    <w:p w:rsidR="00E531A4" w:rsidRPr="00E26291" w:rsidRDefault="00E531A4" w:rsidP="00E2629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b/ dokumentów na potwierdzenie spełnienia warunków udziału w postępowaniu. </w:t>
      </w:r>
    </w:p>
    <w:p w:rsidR="00E531A4" w:rsidRPr="00E26291" w:rsidRDefault="00E531A4" w:rsidP="00E2629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c/ dokumentów na potwierdzenie braku podstaw do wykluczenia. </w:t>
      </w:r>
    </w:p>
    <w:p w:rsidR="00E531A4" w:rsidRPr="00E26291" w:rsidRDefault="00E531A4" w:rsidP="00E2629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E531A4" w:rsidRPr="00E26291" w:rsidRDefault="00E531A4" w:rsidP="00E2629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E531A4" w:rsidRPr="00E26291" w:rsidRDefault="00E531A4" w:rsidP="00E2629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a)</w:t>
      </w:r>
      <w:r w:rsidRPr="00E26291">
        <w:rPr>
          <w:rFonts w:ascii="Arial Narrow" w:hAnsi="Arial Narrow"/>
          <w:color w:val="2E74B5" w:themeColor="accent1" w:themeShade="BF"/>
          <w:sz w:val="24"/>
          <w:szCs w:val="24"/>
        </w:rPr>
        <w:tab/>
      </w:r>
      <w:r w:rsidRPr="00E26291">
        <w:rPr>
          <w:rFonts w:ascii="Arial Narrow" w:hAnsi="Arial Narrow"/>
          <w:sz w:val="24"/>
          <w:szCs w:val="24"/>
        </w:rPr>
        <w:t xml:space="preserve"> składa informację z odpowiedniego rejestru </w:t>
      </w:r>
      <w:r w:rsidR="00E26291" w:rsidRPr="00E26291">
        <w:rPr>
          <w:rFonts w:ascii="Arial Narrow" w:hAnsi="Arial Narrow"/>
          <w:sz w:val="24"/>
          <w:szCs w:val="24"/>
        </w:rPr>
        <w:t>albo</w:t>
      </w:r>
      <w:r w:rsidRPr="00E26291">
        <w:rPr>
          <w:rFonts w:ascii="Arial Narrow" w:hAnsi="Arial Narrow"/>
          <w:sz w:val="24"/>
          <w:szCs w:val="24"/>
        </w:rPr>
        <w:t xml:space="preserve">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E531A4" w:rsidRPr="00E26291" w:rsidRDefault="00E531A4" w:rsidP="00E2629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b)</w:t>
      </w:r>
      <w:r w:rsidRPr="00E26291">
        <w:rPr>
          <w:rFonts w:ascii="Arial Narrow" w:hAnsi="Arial Narrow"/>
          <w:sz w:val="24"/>
          <w:szCs w:val="24"/>
        </w:rPr>
        <w:tab/>
        <w:t>dokument lub dokumenty wystawione w kraju, w którym wykonawca ma siedzibę lub miejsce zamieszkania, potwierdzające odpowiednio, że:</w:t>
      </w:r>
    </w:p>
    <w:p w:rsidR="00E531A4" w:rsidRPr="00E26291" w:rsidRDefault="00E531A4" w:rsidP="00E26291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- nie zalega z opłacaniem podatków, opłat, składek na ubezpieczenie społeczne lub zdrowotne albo że zawarł </w:t>
      </w:r>
      <w:r w:rsidR="00E26291" w:rsidRPr="00E26291">
        <w:rPr>
          <w:rFonts w:ascii="Arial Narrow" w:hAnsi="Arial Narrow"/>
          <w:sz w:val="24"/>
          <w:szCs w:val="24"/>
        </w:rPr>
        <w:t>porozumienie,</w:t>
      </w:r>
      <w:r w:rsidRPr="00E26291">
        <w:rPr>
          <w:rFonts w:ascii="Arial Narrow" w:hAnsi="Arial Narrow"/>
          <w:sz w:val="24"/>
          <w:szCs w:val="24"/>
        </w:rPr>
        <w:t xml:space="preserve">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E531A4" w:rsidRPr="00E26291" w:rsidRDefault="00E531A4" w:rsidP="00E26291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>- nie otwarto jego likwidacji ani nie ogłoszono upadłości</w:t>
      </w:r>
    </w:p>
    <w:p w:rsidR="00E531A4" w:rsidRPr="00E26291" w:rsidRDefault="00E531A4" w:rsidP="00E531A4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E531A4" w:rsidRPr="00E26291" w:rsidRDefault="00E531A4" w:rsidP="00E531A4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E26291">
        <w:rPr>
          <w:rFonts w:ascii="Arial Narrow" w:hAnsi="Arial Narrow" w:cs="Times New Roman"/>
        </w:rPr>
        <w:t xml:space="preserve">W przypadku składania oferty przez pełnomocnika, dokument </w:t>
      </w:r>
      <w:r w:rsidRPr="00E26291">
        <w:rPr>
          <w:rFonts w:ascii="Arial Narrow" w:hAnsi="Arial Narrow" w:cs="Times New Roman"/>
          <w:b/>
        </w:rPr>
        <w:t>pełnomocnictwa</w:t>
      </w:r>
      <w:r w:rsidRPr="00E26291">
        <w:rPr>
          <w:rFonts w:ascii="Arial Narrow" w:hAnsi="Arial Narrow" w:cs="Times New Roman"/>
        </w:rPr>
        <w:t xml:space="preserve"> należy złożyć </w:t>
      </w:r>
      <w:r w:rsidRPr="00E26291">
        <w:rPr>
          <w:rFonts w:ascii="Arial Narrow" w:hAnsi="Arial Narrow" w:cs="Times New Roman"/>
          <w:u w:val="single"/>
        </w:rPr>
        <w:t xml:space="preserve">do oferty </w:t>
      </w:r>
      <w:r w:rsidRPr="00E26291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E26291">
        <w:rPr>
          <w:rFonts w:ascii="Arial Narrow" w:hAnsi="Arial Narrow"/>
          <w:color w:val="538135" w:themeColor="accent6" w:themeShade="BF"/>
          <w:u w:val="single"/>
        </w:rPr>
        <w:t>postaci elektronicznej opatrzonej kwalifikowanym podpisem elektronicznym</w:t>
      </w:r>
      <w:r w:rsidRPr="00E26291">
        <w:rPr>
          <w:rFonts w:ascii="Arial Narrow" w:hAnsi="Arial Narrow"/>
          <w:u w:val="single"/>
        </w:rPr>
        <w:t>.</w:t>
      </w:r>
    </w:p>
    <w:p w:rsidR="00E531A4" w:rsidRPr="00E26291" w:rsidRDefault="00E531A4" w:rsidP="00E531A4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E26291">
        <w:rPr>
          <w:rFonts w:ascii="Arial Narrow" w:hAnsi="Arial Narrow" w:cs="Times New Roman"/>
        </w:rPr>
        <w:t xml:space="preserve"> </w:t>
      </w:r>
    </w:p>
    <w:p w:rsidR="00E531A4" w:rsidRPr="00E26291" w:rsidRDefault="00E531A4" w:rsidP="00E531A4">
      <w:pPr>
        <w:rPr>
          <w:rFonts w:ascii="Arial Narrow" w:hAnsi="Arial Narrow"/>
          <w:sz w:val="24"/>
          <w:szCs w:val="24"/>
        </w:rPr>
      </w:pPr>
      <w:proofErr w:type="gramStart"/>
      <w:r w:rsidRPr="00E26291">
        <w:rPr>
          <w:rFonts w:ascii="Arial Narrow" w:hAnsi="Arial Narrow"/>
          <w:sz w:val="24"/>
          <w:szCs w:val="24"/>
        </w:rPr>
        <w:t>Data  :</w:t>
      </w:r>
      <w:proofErr w:type="gramEnd"/>
      <w:r w:rsidRPr="00E26291">
        <w:rPr>
          <w:rFonts w:ascii="Arial Narrow" w:hAnsi="Arial Narrow"/>
          <w:sz w:val="24"/>
          <w:szCs w:val="24"/>
        </w:rPr>
        <w:t xml:space="preserve"> .........................................</w:t>
      </w:r>
    </w:p>
    <w:p w:rsidR="00E531A4" w:rsidRPr="00E26291" w:rsidRDefault="00E531A4" w:rsidP="00E531A4">
      <w:pPr>
        <w:tabs>
          <w:tab w:val="left" w:pos="6525"/>
        </w:tabs>
        <w:rPr>
          <w:rFonts w:ascii="Arial Narrow" w:hAnsi="Arial Narrow"/>
          <w:sz w:val="24"/>
          <w:szCs w:val="24"/>
        </w:rPr>
      </w:pPr>
      <w:r w:rsidRPr="00E26291"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Pr="00E26291">
        <w:rPr>
          <w:rFonts w:ascii="Arial Narrow" w:hAnsi="Arial Narrow" w:cs="Arial"/>
          <w:sz w:val="24"/>
          <w:szCs w:val="24"/>
        </w:rPr>
        <w:t>dokument należy opatrzyć kwalifikowanym podpisem osób/osoby uprawnionej</w:t>
      </w:r>
    </w:p>
    <w:p w:rsidR="00E531A4" w:rsidRPr="00E26291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E26291" w:rsidRDefault="00E531A4" w:rsidP="00E531A4">
      <w:pPr>
        <w:spacing w:after="150"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sectPr w:rsidR="00E531A4" w:rsidRPr="00E262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3D1" w:rsidRDefault="004623D1" w:rsidP="00E531A4">
      <w:r>
        <w:separator/>
      </w:r>
    </w:p>
  </w:endnote>
  <w:endnote w:type="continuationSeparator" w:id="0">
    <w:p w:rsidR="004623D1" w:rsidRDefault="004623D1" w:rsidP="00E5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3D1" w:rsidRDefault="004623D1" w:rsidP="00E531A4">
      <w:r>
        <w:separator/>
      </w:r>
    </w:p>
  </w:footnote>
  <w:footnote w:type="continuationSeparator" w:id="0">
    <w:p w:rsidR="004623D1" w:rsidRDefault="004623D1" w:rsidP="00E5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1A4" w:rsidRDefault="00E531A4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047"/>
      <w:gridCol w:w="3063"/>
    </w:tblGrid>
    <w:tr w:rsidR="00E531A4" w:rsidTr="00B728DC">
      <w:trPr>
        <w:jc w:val="center"/>
      </w:trPr>
      <w:tc>
        <w:tcPr>
          <w:tcW w:w="3070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F763B6A" wp14:editId="55D22F8B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B76BFC2" wp14:editId="15A774A2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531A4" w:rsidRDefault="00E531A4" w:rsidP="00E531A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43227C4" wp14:editId="232C7DE5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31A4" w:rsidRDefault="00E531A4">
    <w:pPr>
      <w:pStyle w:val="Nagwek"/>
    </w:pPr>
  </w:p>
  <w:p w:rsidR="00E531A4" w:rsidRDefault="00E53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D68"/>
    <w:multiLevelType w:val="hybridMultilevel"/>
    <w:tmpl w:val="19C01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50158"/>
    <w:multiLevelType w:val="hybridMultilevel"/>
    <w:tmpl w:val="68A8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7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447235"/>
    <w:multiLevelType w:val="hybridMultilevel"/>
    <w:tmpl w:val="72EE7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7C49C9"/>
    <w:multiLevelType w:val="hybridMultilevel"/>
    <w:tmpl w:val="724E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77F6D"/>
    <w:multiLevelType w:val="hybridMultilevel"/>
    <w:tmpl w:val="2B441F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70254"/>
    <w:multiLevelType w:val="hybridMultilevel"/>
    <w:tmpl w:val="095A349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A486F"/>
    <w:multiLevelType w:val="hybridMultilevel"/>
    <w:tmpl w:val="289A08C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00049D8"/>
    <w:multiLevelType w:val="hybridMultilevel"/>
    <w:tmpl w:val="BB703A7A"/>
    <w:lvl w:ilvl="0" w:tplc="1C7C412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C3396"/>
    <w:multiLevelType w:val="hybridMultilevel"/>
    <w:tmpl w:val="5B4C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C0714"/>
    <w:multiLevelType w:val="hybridMultilevel"/>
    <w:tmpl w:val="0AD8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4E0322"/>
    <w:multiLevelType w:val="hybridMultilevel"/>
    <w:tmpl w:val="E27ADE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1156B"/>
    <w:multiLevelType w:val="hybridMultilevel"/>
    <w:tmpl w:val="C006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37593"/>
    <w:multiLevelType w:val="hybridMultilevel"/>
    <w:tmpl w:val="9CCEFD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DC37FA"/>
    <w:multiLevelType w:val="hybridMultilevel"/>
    <w:tmpl w:val="78C45D34"/>
    <w:lvl w:ilvl="0" w:tplc="593A8090">
      <w:start w:val="1"/>
      <w:numFmt w:val="bullet"/>
      <w:lvlText w:val="£"/>
      <w:lvlJc w:val="left"/>
      <w:pPr>
        <w:ind w:left="213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5" w15:restartNumberingAfterBreak="0">
    <w:nsid w:val="7B8040D0"/>
    <w:multiLevelType w:val="hybridMultilevel"/>
    <w:tmpl w:val="614C0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A39F9"/>
    <w:multiLevelType w:val="hybridMultilevel"/>
    <w:tmpl w:val="A364C1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3"/>
  </w:num>
  <w:num w:numId="3">
    <w:abstractNumId w:val="21"/>
  </w:num>
  <w:num w:numId="4">
    <w:abstractNumId w:val="36"/>
  </w:num>
  <w:num w:numId="5">
    <w:abstractNumId w:val="20"/>
  </w:num>
  <w:num w:numId="6">
    <w:abstractNumId w:val="28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43"/>
  </w:num>
  <w:num w:numId="12">
    <w:abstractNumId w:val="41"/>
  </w:num>
  <w:num w:numId="13">
    <w:abstractNumId w:val="30"/>
  </w:num>
  <w:num w:numId="14">
    <w:abstractNumId w:val="9"/>
  </w:num>
  <w:num w:numId="15">
    <w:abstractNumId w:val="38"/>
  </w:num>
  <w:num w:numId="16">
    <w:abstractNumId w:val="7"/>
  </w:num>
  <w:num w:numId="17">
    <w:abstractNumId w:val="37"/>
  </w:num>
  <w:num w:numId="18">
    <w:abstractNumId w:val="16"/>
  </w:num>
  <w:num w:numId="19">
    <w:abstractNumId w:val="26"/>
  </w:num>
  <w:num w:numId="20">
    <w:abstractNumId w:val="34"/>
  </w:num>
  <w:num w:numId="21">
    <w:abstractNumId w:val="8"/>
  </w:num>
  <w:num w:numId="22">
    <w:abstractNumId w:val="42"/>
  </w:num>
  <w:num w:numId="23">
    <w:abstractNumId w:val="17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4"/>
  </w:num>
  <w:num w:numId="28">
    <w:abstractNumId w:val="12"/>
  </w:num>
  <w:num w:numId="29">
    <w:abstractNumId w:val="18"/>
  </w:num>
  <w:num w:numId="30">
    <w:abstractNumId w:val="15"/>
  </w:num>
  <w:num w:numId="31">
    <w:abstractNumId w:val="5"/>
  </w:num>
  <w:num w:numId="32">
    <w:abstractNumId w:val="3"/>
  </w:num>
  <w:num w:numId="33">
    <w:abstractNumId w:val="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7"/>
  </w:num>
  <w:num w:numId="37">
    <w:abstractNumId w:val="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5"/>
  </w:num>
  <w:num w:numId="41">
    <w:abstractNumId w:val="31"/>
  </w:num>
  <w:num w:numId="42">
    <w:abstractNumId w:val="23"/>
  </w:num>
  <w:num w:numId="43">
    <w:abstractNumId w:val="4"/>
  </w:num>
  <w:num w:numId="44">
    <w:abstractNumId w:val="39"/>
  </w:num>
  <w:num w:numId="45">
    <w:abstractNumId w:val="32"/>
  </w:num>
  <w:num w:numId="46">
    <w:abstractNumId w:val="40"/>
  </w:num>
  <w:num w:numId="47">
    <w:abstractNumId w:val="35"/>
  </w:num>
  <w:num w:numId="48">
    <w:abstractNumId w:val="44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A4"/>
    <w:rsid w:val="00187493"/>
    <w:rsid w:val="0027262E"/>
    <w:rsid w:val="003A57DB"/>
    <w:rsid w:val="003B2544"/>
    <w:rsid w:val="004623D1"/>
    <w:rsid w:val="00484DD3"/>
    <w:rsid w:val="00506E78"/>
    <w:rsid w:val="00667CD0"/>
    <w:rsid w:val="00683288"/>
    <w:rsid w:val="00954FD7"/>
    <w:rsid w:val="00995F21"/>
    <w:rsid w:val="00A57B59"/>
    <w:rsid w:val="00A7237E"/>
    <w:rsid w:val="00A76823"/>
    <w:rsid w:val="00C813EA"/>
    <w:rsid w:val="00D02188"/>
    <w:rsid w:val="00DC6538"/>
    <w:rsid w:val="00E26291"/>
    <w:rsid w:val="00E531A4"/>
    <w:rsid w:val="00EE0A7B"/>
    <w:rsid w:val="00F06E23"/>
    <w:rsid w:val="00F507A3"/>
    <w:rsid w:val="00F94FDE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B477"/>
  <w15:chartTrackingRefBased/>
  <w15:docId w15:val="{B297B19B-2184-4B42-A2E1-B3850BC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3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31A4"/>
  </w:style>
  <w:style w:type="paragraph" w:styleId="Stopka">
    <w:name w:val="footer"/>
    <w:basedOn w:val="Normalny"/>
    <w:link w:val="StopkaZnak"/>
    <w:uiPriority w:val="99"/>
    <w:unhideWhenUsed/>
    <w:rsid w:val="00E53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1A4"/>
  </w:style>
  <w:style w:type="table" w:styleId="Tabela-Siatka">
    <w:name w:val="Table Grid"/>
    <w:basedOn w:val="Standardowy"/>
    <w:uiPriority w:val="59"/>
    <w:rsid w:val="00E531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531A4"/>
  </w:style>
  <w:style w:type="paragraph" w:styleId="Tekstprzypisudolnego">
    <w:name w:val="footnote text"/>
    <w:basedOn w:val="Normalny"/>
    <w:link w:val="TekstprzypisudolnegoZnak"/>
    <w:semiHidden/>
    <w:rsid w:val="00E531A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31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531A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E531A4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3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31A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53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31A4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31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31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31A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E531A4"/>
    <w:pPr>
      <w:spacing w:before="100" w:after="100"/>
      <w:jc w:val="both"/>
    </w:pPr>
  </w:style>
  <w:style w:type="paragraph" w:styleId="NormalnyWeb">
    <w:name w:val="Normal (Web)"/>
    <w:basedOn w:val="Normalny"/>
    <w:rsid w:val="00E531A4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E531A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A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E53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1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1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E531A4"/>
  </w:style>
  <w:style w:type="character" w:styleId="Uwydatnienie">
    <w:name w:val="Emphasis"/>
    <w:uiPriority w:val="20"/>
    <w:qFormat/>
    <w:rsid w:val="00E531A4"/>
    <w:rPr>
      <w:i/>
      <w:iCs/>
    </w:rPr>
  </w:style>
  <w:style w:type="paragraph" w:customStyle="1" w:styleId="Default">
    <w:name w:val="Default"/>
    <w:rsid w:val="00E53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652B-C2F1-42B2-82A3-B2778093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Kacper Michta</cp:lastModifiedBy>
  <cp:revision>6</cp:revision>
  <cp:lastPrinted>2020-05-21T12:23:00Z</cp:lastPrinted>
  <dcterms:created xsi:type="dcterms:W3CDTF">2020-05-19T09:47:00Z</dcterms:created>
  <dcterms:modified xsi:type="dcterms:W3CDTF">2020-09-04T10:22:00Z</dcterms:modified>
</cp:coreProperties>
</file>