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04" w:rsidRPr="002A0D94" w:rsidRDefault="00E04A04" w:rsidP="00E04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E04A04" w:rsidRPr="00265F91" w:rsidRDefault="00E04A04" w:rsidP="00E04A04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E04A04" w:rsidRPr="00DF6AB4" w:rsidRDefault="00E04A04" w:rsidP="00E04A04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E04A04" w:rsidRDefault="00E04A04" w:rsidP="00E04A04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E04A04" w:rsidRPr="00DF6AB4" w:rsidRDefault="00E04A04" w:rsidP="00E04A04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E04A04" w:rsidRDefault="00E04A04" w:rsidP="00E04A04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607BAF">
        <w:rPr>
          <w:rFonts w:ascii="Arial Narrow" w:hAnsi="Arial Narrow"/>
          <w:b/>
          <w:sz w:val="24"/>
          <w:szCs w:val="24"/>
        </w:rPr>
        <w:t xml:space="preserve">na dostawę </w:t>
      </w:r>
      <w:r>
        <w:rPr>
          <w:rFonts w:ascii="Arial Narrow" w:hAnsi="Arial Narrow"/>
          <w:b/>
          <w:sz w:val="22"/>
          <w:szCs w:val="22"/>
        </w:rPr>
        <w:t>defektoskopu ultradźwiękowego, przenośnego z wzorcami i wyposażeniem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E04A04" w:rsidRPr="00C81922" w:rsidRDefault="00E04A04" w:rsidP="00E04A04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04A04" w:rsidRPr="00DF6AB4" w:rsidRDefault="00E04A04" w:rsidP="00E04A04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  <w:r>
        <w:rPr>
          <w:rFonts w:ascii="Arial Narrow" w:hAnsi="Arial Narrow" w:cs="Arial"/>
        </w:rPr>
        <w:t xml:space="preserve">  </w:t>
      </w:r>
    </w:p>
    <w:p w:rsidR="00E04A04" w:rsidRPr="00DF6AB4" w:rsidRDefault="00E04A04" w:rsidP="00E04A04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</w:t>
      </w:r>
      <w:r>
        <w:rPr>
          <w:rFonts w:ascii="Arial Narrow" w:hAnsi="Arial Narrow" w:cs="Arial"/>
          <w:sz w:val="20"/>
          <w:szCs w:val="20"/>
        </w:rPr>
        <w:t>38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 000,00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z w:val="20"/>
          <w:szCs w:val="20"/>
        </w:rPr>
        <w:t xml:space="preserve">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E04A04" w:rsidRPr="00DF6AB4" w:rsidRDefault="00E04A04" w:rsidP="00E04A04">
      <w:pPr>
        <w:pStyle w:val="Bezodstpw"/>
        <w:rPr>
          <w:rFonts w:ascii="Arial Narrow" w:hAnsi="Arial Narrow" w:cs="Arial"/>
          <w:sz w:val="22"/>
          <w:szCs w:val="22"/>
        </w:rPr>
      </w:pPr>
    </w:p>
    <w:p w:rsidR="00E04A04" w:rsidRPr="00DF6AB4" w:rsidRDefault="00E04A04" w:rsidP="00E04A04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4"/>
        <w:gridCol w:w="1514"/>
        <w:gridCol w:w="4097"/>
        <w:gridCol w:w="1402"/>
        <w:gridCol w:w="1652"/>
      </w:tblGrid>
      <w:tr w:rsidR="00E04A04" w:rsidRPr="00DF6AB4" w:rsidTr="00EC2BE8">
        <w:trPr>
          <w:trHeight w:val="8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4A04" w:rsidRDefault="00E04A04" w:rsidP="00EC2BE8">
            <w:pPr>
              <w:rPr>
                <w:rFonts w:ascii="Arial Narrow" w:hAnsi="Arial Narrow" w:cs="Arial"/>
                <w:b/>
              </w:rPr>
            </w:pPr>
          </w:p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4A04" w:rsidRPr="00DF6AB4" w:rsidRDefault="00E04A04" w:rsidP="00EC2BE8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E04A04" w:rsidRPr="00DF6AB4" w:rsidRDefault="00E04A04" w:rsidP="00EC2BE8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4A04" w:rsidRPr="00DF6AB4" w:rsidRDefault="00E04A04" w:rsidP="00EC2BE8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E04A04" w:rsidRPr="00DF6AB4" w:rsidRDefault="00E04A04" w:rsidP="00EC2BE8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4A04" w:rsidRPr="00DF6AB4" w:rsidRDefault="00E04A04" w:rsidP="00EC2BE8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E04A04" w:rsidRPr="00DF6AB4" w:rsidRDefault="00E04A04" w:rsidP="00EC2BE8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E04A04" w:rsidRPr="00DF6AB4" w:rsidTr="00EC2BE8">
        <w:trPr>
          <w:trHeight w:val="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04" w:rsidRPr="00DF6AB4" w:rsidRDefault="00E04A04" w:rsidP="00EC2BE8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4" w:rsidRPr="00DF6AB4" w:rsidRDefault="00E04A04" w:rsidP="00EC2BE8">
            <w:pPr>
              <w:rPr>
                <w:rFonts w:ascii="Arial Narrow" w:hAnsi="Arial Narrow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4" w:rsidRDefault="00E04A04" w:rsidP="00EC2BE8">
            <w:pPr>
              <w:jc w:val="center"/>
              <w:rPr>
                <w:rFonts w:ascii="Arial Narrow" w:hAnsi="Arial Narrow" w:cs="Arial"/>
              </w:rPr>
            </w:pPr>
          </w:p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4" w:rsidRPr="00DF6AB4" w:rsidRDefault="00E04A04" w:rsidP="00EC2BE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E04A04" w:rsidRDefault="00E04A04" w:rsidP="00E04A04">
      <w:pPr>
        <w:rPr>
          <w:rFonts w:ascii="Arial Narrow" w:hAnsi="Arial Narrow" w:cs="Arial"/>
        </w:rPr>
      </w:pPr>
    </w:p>
    <w:p w:rsidR="00E04A04" w:rsidRPr="00DF6AB4" w:rsidRDefault="00E04A04" w:rsidP="00E04A04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E04A04" w:rsidRDefault="00E04A04" w:rsidP="00E04A0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E04A04" w:rsidRDefault="00E04A04" w:rsidP="00E04A0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E04A04" w:rsidRPr="00DF6AB4" w:rsidRDefault="00E04A04" w:rsidP="00E04A0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E04A04" w:rsidRPr="00DF6AB4" w:rsidRDefault="00E04A04" w:rsidP="00E04A0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E04A04" w:rsidRPr="00DF6AB4" w:rsidRDefault="00E04A04" w:rsidP="00E04A0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    ……………</w:t>
      </w:r>
      <w:r w:rsidRPr="00DF6AB4">
        <w:rPr>
          <w:rFonts w:ascii="Arial Narrow" w:hAnsi="Arial Narrow" w:cs="Arial"/>
          <w:b w:val="0"/>
          <w:sz w:val="22"/>
          <w:szCs w:val="22"/>
        </w:rPr>
        <w:t>........................................</w:t>
      </w:r>
    </w:p>
    <w:p w:rsidR="00E04A04" w:rsidRPr="00DF6AB4" w:rsidRDefault="00E04A04" w:rsidP="00E04A0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       </w:t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E04A04" w:rsidRDefault="00E04A04" w:rsidP="00E04A04"/>
    <w:p w:rsidR="008503C7" w:rsidRDefault="008503C7"/>
    <w:sectPr w:rsidR="008503C7" w:rsidSect="000028CA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4"/>
    <w:rsid w:val="008503C7"/>
    <w:rsid w:val="00CD5D75"/>
    <w:rsid w:val="00E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A05D"/>
  <w15:chartTrackingRefBased/>
  <w15:docId w15:val="{98264999-A6B9-4360-808B-5E6E6602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04A04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E04A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04A0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04A0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4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2020-06-24T07:51:00Z</dcterms:created>
  <dcterms:modified xsi:type="dcterms:W3CDTF">2020-06-24T07:52:00Z</dcterms:modified>
</cp:coreProperties>
</file>