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1B" w:rsidRPr="00364828" w:rsidRDefault="00B15A1B" w:rsidP="00B15A1B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B15A1B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B15A1B" w:rsidRPr="00364828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B15A1B" w:rsidRPr="00364828" w:rsidRDefault="00B15A1B" w:rsidP="00B15A1B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AB1FA9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 oraz chwytaka hydraulicznego </w:t>
      </w:r>
      <w:r w:rsidRPr="00823A79">
        <w:rPr>
          <w:rFonts w:ascii="Arial Narrow" w:eastAsia="Arial Narrow" w:hAnsi="Arial Narrow"/>
          <w:b/>
          <w:sz w:val="24"/>
          <w:szCs w:val="24"/>
        </w:rPr>
        <w:t xml:space="preserve">dla Politechniki Świętokrzyskiej </w:t>
      </w:r>
    </w:p>
    <w:p w:rsidR="00AB1FA9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</w:p>
    <w:p w:rsidR="00AB1FA9" w:rsidRPr="00823A79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B15A1B" w:rsidRPr="00364828" w:rsidRDefault="00B15A1B" w:rsidP="00B15A1B">
      <w:pPr>
        <w:pStyle w:val="Tekstpodstawowy"/>
        <w:jc w:val="both"/>
        <w:rPr>
          <w:rFonts w:ascii="Arial Narrow" w:hAnsi="Arial Narrow"/>
          <w:b/>
          <w:szCs w:val="24"/>
        </w:rPr>
      </w:pPr>
    </w:p>
    <w:p w:rsidR="00B15A1B" w:rsidRPr="00364828" w:rsidRDefault="00B15A1B" w:rsidP="00B15A1B">
      <w:pPr>
        <w:pStyle w:val="Tekstpodstawowy"/>
        <w:rPr>
          <w:rFonts w:ascii="Arial Narrow" w:hAnsi="Arial Narrow"/>
          <w:b/>
          <w:szCs w:val="24"/>
        </w:rPr>
      </w:pPr>
    </w:p>
    <w:p w:rsidR="00B15A1B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B15A1B" w:rsidRPr="00364828" w:rsidRDefault="00B15A1B" w:rsidP="00B15A1B">
      <w:pPr>
        <w:ind w:left="6372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15A1B" w:rsidRPr="00364828" w:rsidRDefault="00B15A1B" w:rsidP="00B15A1B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B15A1B" w:rsidRPr="00192643" w:rsidRDefault="00B15A1B" w:rsidP="00B15A1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B15A1B" w:rsidRPr="00192643" w:rsidRDefault="00B15A1B" w:rsidP="00B15A1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B15A1B" w:rsidRPr="00192643" w:rsidRDefault="00B15A1B" w:rsidP="00B15A1B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B15A1B" w:rsidRDefault="00B15A1B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92643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92643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B15A1B" w:rsidRDefault="00B15A1B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D21697" w:rsidRPr="00192643" w:rsidRDefault="00D21697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AB1FA9" w:rsidRPr="00823A79" w:rsidRDefault="00B15A1B" w:rsidP="00AB1FA9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</w:t>
      </w:r>
      <w:r w:rsidR="00AB1FA9">
        <w:rPr>
          <w:rFonts w:ascii="Arial Narrow" w:hAnsi="Arial Narrow"/>
          <w:sz w:val="24"/>
          <w:szCs w:val="24"/>
        </w:rPr>
        <w:t>……………….</w:t>
      </w:r>
      <w:r>
        <w:rPr>
          <w:rFonts w:ascii="Arial Narrow" w:hAnsi="Arial Narrow"/>
          <w:sz w:val="24"/>
          <w:szCs w:val="24"/>
        </w:rPr>
        <w:t>…. z dnia</w:t>
      </w:r>
      <w:r w:rsidRPr="00364828">
        <w:rPr>
          <w:rFonts w:ascii="Arial Narrow" w:hAnsi="Arial Narrow"/>
          <w:sz w:val="24"/>
          <w:szCs w:val="24"/>
        </w:rPr>
        <w:t xml:space="preserve"> ……</w:t>
      </w:r>
      <w:r w:rsidR="00AB1FA9">
        <w:rPr>
          <w:rFonts w:ascii="Arial Narrow" w:hAnsi="Arial Narrow"/>
          <w:sz w:val="24"/>
          <w:szCs w:val="24"/>
        </w:rPr>
        <w:t>…..</w:t>
      </w:r>
      <w:r w:rsidRPr="00364828">
        <w:rPr>
          <w:rFonts w:ascii="Arial Narrow" w:hAnsi="Arial Narrow"/>
          <w:sz w:val="24"/>
          <w:szCs w:val="24"/>
        </w:rPr>
        <w:t>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AB1FA9"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 w:rsidR="00AB1FA9"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 oraz chwytaka hydraulicznego </w:t>
      </w:r>
      <w:r w:rsidR="00AB1FA9" w:rsidRPr="00823A79">
        <w:rPr>
          <w:rFonts w:ascii="Arial Narrow" w:eastAsia="Arial Narrow" w:hAnsi="Arial Narrow"/>
          <w:b/>
          <w:sz w:val="24"/>
          <w:szCs w:val="24"/>
        </w:rPr>
        <w:t>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AB1FA9" w:rsidRDefault="00AB1FA9" w:rsidP="00B15A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oferujemy wykonanie następującego przedmiotu zamówienia za cenę </w:t>
      </w:r>
    </w:p>
    <w:p w:rsidR="00AB1FA9" w:rsidRPr="00A92A5C" w:rsidRDefault="00AB1FA9" w:rsidP="00B15A1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hAnsi="Arial Narrow"/>
          <w:b/>
          <w:sz w:val="24"/>
          <w:szCs w:val="24"/>
          <w:u w:val="single"/>
        </w:rPr>
        <w:t xml:space="preserve">Część I </w:t>
      </w:r>
    </w:p>
    <w:p w:rsidR="00AB1FA9" w:rsidRDefault="00AB1FA9" w:rsidP="00B15A1B">
      <w:pPr>
        <w:spacing w:line="276" w:lineRule="auto"/>
        <w:jc w:val="both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B1FA9">
        <w:rPr>
          <w:rFonts w:ascii="Arial Narrow" w:eastAsia="Arial Narrow" w:hAnsi="Arial Narrow"/>
          <w:b/>
          <w:sz w:val="24"/>
          <w:szCs w:val="24"/>
          <w:u w:val="single"/>
        </w:rPr>
        <w:t>Usługa wykonania gąsiennicowej platformy nośnej o udźwigu 2000 kg wyposażonej w zamontowane na stałe hydrauliczne elementy napędowe i elektrohydrauliczne elementy sterujące dla podpór platformy nośnej/jezdnej.</w:t>
      </w:r>
    </w:p>
    <w:p w:rsidR="00AB1FA9" w:rsidRPr="00AB1FA9" w:rsidRDefault="00AB1FA9" w:rsidP="00B15A1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15A1B" w:rsidRDefault="00B15A1B" w:rsidP="00B15A1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D21697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      ...............................................................PLN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(słownie złotyc</w:t>
      </w:r>
      <w:r w:rsidR="00D21697">
        <w:rPr>
          <w:rFonts w:ascii="Arial Narrow" w:hAnsi="Arial Narrow"/>
        </w:rPr>
        <w:t>h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..............................................................................................................................................)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.          ................................................................PLN   </w:t>
      </w:r>
    </w:p>
    <w:p w:rsidR="00B15A1B" w:rsidRDefault="00B15A1B" w:rsidP="00B15A1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złotych .............................................................................................................................................)</w:t>
      </w:r>
    </w:p>
    <w:p w:rsidR="00B15A1B" w:rsidRDefault="00B15A1B" w:rsidP="00B15A1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</w:t>
      </w:r>
      <w:r>
        <w:rPr>
          <w:rFonts w:ascii="Arial Narrow" w:hAnsi="Arial Narrow"/>
          <w:b/>
          <w:bCs/>
        </w:rPr>
        <w:tab/>
      </w:r>
      <w:r w:rsidRPr="00B15A1B">
        <w:rPr>
          <w:rFonts w:ascii="Arial Narrow" w:hAnsi="Arial Narrow"/>
          <w:bCs/>
        </w:rPr>
        <w:t>………</w:t>
      </w:r>
      <w:r w:rsidRPr="00B15A1B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..........................................PLN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hAnsi="Arial Narrow"/>
          <w:b/>
          <w:sz w:val="24"/>
          <w:szCs w:val="24"/>
          <w:u w:val="single"/>
        </w:rPr>
        <w:t xml:space="preserve">Część II </w:t>
      </w: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eastAsia="Arial Narrow" w:hAnsi="Arial Narrow"/>
          <w:b/>
          <w:sz w:val="24"/>
          <w:szCs w:val="24"/>
          <w:u w:val="single"/>
        </w:rPr>
        <w:t>Usługa wykonania zespołu przenośników taśmowych podawczo-odbiorczych przeznaczonych do transportu pustaków i cegieł budowlanych</w:t>
      </w:r>
    </w:p>
    <w:p w:rsidR="00A92A5C" w:rsidRDefault="00A92A5C" w:rsidP="00A92A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                          ...............................................................PLN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(słownie złotych..............................................................................................................................................)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.          ................................................................PLN   </w:t>
      </w:r>
    </w:p>
    <w:p w:rsidR="00A92A5C" w:rsidRDefault="00A92A5C" w:rsidP="00A92A5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złotych .............................................................................................................................................)</w:t>
      </w:r>
    </w:p>
    <w:p w:rsidR="00A92A5C" w:rsidRDefault="00A92A5C" w:rsidP="00A92A5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</w:t>
      </w:r>
      <w:r>
        <w:rPr>
          <w:rFonts w:ascii="Arial Narrow" w:hAnsi="Arial Narrow"/>
          <w:b/>
          <w:bCs/>
        </w:rPr>
        <w:tab/>
      </w:r>
      <w:r w:rsidRPr="00B15A1B">
        <w:rPr>
          <w:rFonts w:ascii="Arial Narrow" w:hAnsi="Arial Narrow"/>
          <w:bCs/>
        </w:rPr>
        <w:t>………</w:t>
      </w:r>
      <w:r w:rsidRPr="00B15A1B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A92A5C" w:rsidRDefault="00A92A5C" w:rsidP="00B15A1B">
      <w:pPr>
        <w:spacing w:line="276" w:lineRule="auto"/>
        <w:rPr>
          <w:rFonts w:ascii="Arial Narrow" w:hAnsi="Arial Narrow"/>
        </w:rPr>
      </w:pPr>
    </w:p>
    <w:p w:rsidR="00EB3894" w:rsidRDefault="00EB3894" w:rsidP="00B15A1B">
      <w:pPr>
        <w:spacing w:line="276" w:lineRule="auto"/>
        <w:rPr>
          <w:rFonts w:ascii="Arial Narrow" w:hAnsi="Arial Narrow"/>
        </w:rPr>
      </w:pPr>
    </w:p>
    <w:p w:rsidR="00EB3894" w:rsidRDefault="00EB3894" w:rsidP="00B15A1B">
      <w:pPr>
        <w:spacing w:line="276" w:lineRule="auto"/>
        <w:rPr>
          <w:rFonts w:ascii="Arial Narrow" w:hAnsi="Arial Narrow"/>
        </w:rPr>
      </w:pP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hAnsi="Arial Narrow"/>
          <w:b/>
          <w:sz w:val="24"/>
          <w:szCs w:val="24"/>
          <w:u w:val="single"/>
        </w:rPr>
        <w:lastRenderedPageBreak/>
        <w:t>Część III</w:t>
      </w: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eastAsia="Arial Narrow" w:hAnsi="Arial Narrow"/>
          <w:b/>
          <w:sz w:val="24"/>
          <w:szCs w:val="24"/>
          <w:u w:val="single"/>
        </w:rPr>
        <w:t>Usługa wykonania chwytaka hydraulicznego wraz z wymiennymi zespołami szczęk chwytających</w:t>
      </w:r>
    </w:p>
    <w:p w:rsidR="00A92A5C" w:rsidRDefault="00A92A5C" w:rsidP="00A92A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                          ...............................................................PLN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(słownie złotych..............................................................................................................................................)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.          ................................................................PLN   </w:t>
      </w:r>
    </w:p>
    <w:p w:rsidR="00A92A5C" w:rsidRDefault="00A92A5C" w:rsidP="00A92A5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złotych .............................................................................................................................................)</w:t>
      </w:r>
    </w:p>
    <w:p w:rsidR="00A92A5C" w:rsidRDefault="00A92A5C" w:rsidP="00A92A5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</w:t>
      </w:r>
      <w:r>
        <w:rPr>
          <w:rFonts w:ascii="Arial Narrow" w:hAnsi="Arial Narrow"/>
          <w:b/>
          <w:bCs/>
        </w:rPr>
        <w:tab/>
      </w:r>
      <w:r w:rsidRPr="00B15A1B">
        <w:rPr>
          <w:rFonts w:ascii="Arial Narrow" w:hAnsi="Arial Narrow"/>
          <w:bCs/>
        </w:rPr>
        <w:t>………</w:t>
      </w:r>
      <w:r w:rsidRPr="00B15A1B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A92A5C" w:rsidRDefault="00A92A5C" w:rsidP="00B15A1B">
      <w:pPr>
        <w:spacing w:line="276" w:lineRule="auto"/>
        <w:rPr>
          <w:rFonts w:ascii="Arial Narrow" w:hAnsi="Arial Narrow"/>
        </w:rPr>
      </w:pPr>
    </w:p>
    <w:p w:rsidR="00B15A1B" w:rsidRDefault="00B15A1B" w:rsidP="00B15A1B">
      <w:pPr>
        <w:pStyle w:val="Akapitzlist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427D60">
        <w:rPr>
          <w:rFonts w:ascii="Arial Narrow" w:hAnsi="Arial Narrow"/>
          <w:sz w:val="24"/>
          <w:szCs w:val="24"/>
        </w:rPr>
        <w:t xml:space="preserve">Oświadczamy, że powyższa cena oferty obejmuje wszystkie koszty związane z pełną realizacją zakresu rzeczowego zamówienia </w:t>
      </w:r>
      <w:r w:rsidRPr="00364828">
        <w:rPr>
          <w:rFonts w:ascii="Arial Narrow" w:hAnsi="Arial Narrow"/>
          <w:sz w:val="24"/>
          <w:szCs w:val="24"/>
        </w:rPr>
        <w:t>i została wyliczon</w:t>
      </w:r>
      <w:r>
        <w:rPr>
          <w:rFonts w:ascii="Arial Narrow" w:hAnsi="Arial Narrow"/>
          <w:sz w:val="24"/>
          <w:szCs w:val="24"/>
        </w:rPr>
        <w:t>a zgodnie z  wymogami części XIII</w:t>
      </w:r>
      <w:r w:rsidRPr="00364828">
        <w:rPr>
          <w:rFonts w:ascii="Arial Narrow" w:hAnsi="Arial Narrow"/>
          <w:sz w:val="24"/>
          <w:szCs w:val="24"/>
        </w:rPr>
        <w:t xml:space="preserve"> SIWZ. 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A92A5C" w:rsidRPr="00A92A5C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</w:t>
      </w:r>
      <w:r w:rsidRPr="003648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jakości na wykonaną usługę</w:t>
      </w:r>
      <w:r w:rsidRPr="00364828">
        <w:rPr>
          <w:rFonts w:ascii="Arial Narrow" w:hAnsi="Arial Narrow"/>
          <w:sz w:val="24"/>
          <w:szCs w:val="24"/>
        </w:rPr>
        <w:t xml:space="preserve"> na okres</w:t>
      </w:r>
      <w:r>
        <w:rPr>
          <w:rFonts w:ascii="Arial Narrow" w:hAnsi="Arial Narrow"/>
          <w:sz w:val="24"/>
          <w:szCs w:val="24"/>
        </w:rPr>
        <w:t>:</w:t>
      </w:r>
    </w:p>
    <w:p w:rsidR="00B15A1B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 </w:t>
      </w:r>
      <w:r w:rsidR="00B15A1B">
        <w:rPr>
          <w:rFonts w:ascii="Arial Narrow" w:hAnsi="Arial Narrow"/>
          <w:sz w:val="24"/>
          <w:szCs w:val="24"/>
        </w:rPr>
        <w:t xml:space="preserve"> ……………… miesięcy</w:t>
      </w:r>
      <w:r w:rsidR="00B15A1B" w:rsidRPr="00AE3919">
        <w:rPr>
          <w:rFonts w:ascii="Arial Narrow" w:hAnsi="Arial Narrow"/>
          <w:i/>
          <w:sz w:val="24"/>
          <w:szCs w:val="24"/>
        </w:rPr>
        <w:t>(podać w pełnych miesiącach, t</w:t>
      </w:r>
      <w:r w:rsidR="00B15A1B">
        <w:rPr>
          <w:rFonts w:ascii="Arial Narrow" w:hAnsi="Arial Narrow"/>
          <w:i/>
          <w:sz w:val="24"/>
          <w:szCs w:val="24"/>
        </w:rPr>
        <w:t xml:space="preserve">ermin nie może być krótszy niż </w:t>
      </w:r>
      <w:r w:rsidR="00B15A1B" w:rsidRPr="00AE3919">
        <w:rPr>
          <w:rFonts w:ascii="Arial Narrow" w:hAnsi="Arial Narrow"/>
          <w:i/>
          <w:sz w:val="24"/>
          <w:szCs w:val="24"/>
        </w:rPr>
        <w:t>6 miesięcy)</w:t>
      </w:r>
    </w:p>
    <w:p w:rsidR="00A92A5C" w:rsidRPr="00AE3919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 ……………… miesięcy</w:t>
      </w:r>
      <w:r w:rsidRPr="00AE3919">
        <w:rPr>
          <w:rFonts w:ascii="Arial Narrow" w:hAnsi="Arial Narrow"/>
          <w:i/>
          <w:sz w:val="24"/>
          <w:szCs w:val="24"/>
        </w:rPr>
        <w:t>(podać w pełnych miesiącach, t</w:t>
      </w:r>
      <w:r>
        <w:rPr>
          <w:rFonts w:ascii="Arial Narrow" w:hAnsi="Arial Narrow"/>
          <w:i/>
          <w:sz w:val="24"/>
          <w:szCs w:val="24"/>
        </w:rPr>
        <w:t xml:space="preserve">ermin nie może być krótszy niż </w:t>
      </w:r>
      <w:r w:rsidRPr="00AE3919">
        <w:rPr>
          <w:rFonts w:ascii="Arial Narrow" w:hAnsi="Arial Narrow"/>
          <w:i/>
          <w:sz w:val="24"/>
          <w:szCs w:val="24"/>
        </w:rPr>
        <w:t>6 miesięcy)</w:t>
      </w:r>
    </w:p>
    <w:p w:rsidR="00A92A5C" w:rsidRPr="00AE3919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III……………… miesięcy</w:t>
      </w:r>
      <w:r w:rsidRPr="00AE3919">
        <w:rPr>
          <w:rFonts w:ascii="Arial Narrow" w:hAnsi="Arial Narrow"/>
          <w:i/>
          <w:sz w:val="24"/>
          <w:szCs w:val="24"/>
        </w:rPr>
        <w:t>(podać w pełnych miesiącach, t</w:t>
      </w:r>
      <w:r>
        <w:rPr>
          <w:rFonts w:ascii="Arial Narrow" w:hAnsi="Arial Narrow"/>
          <w:i/>
          <w:sz w:val="24"/>
          <w:szCs w:val="24"/>
        </w:rPr>
        <w:t xml:space="preserve">ermin nie może być krótszy niż </w:t>
      </w:r>
      <w:r w:rsidRPr="00AE3919">
        <w:rPr>
          <w:rFonts w:ascii="Arial Narrow" w:hAnsi="Arial Narrow"/>
          <w:i/>
          <w:sz w:val="24"/>
          <w:szCs w:val="24"/>
        </w:rPr>
        <w:t>6 miesięcy)</w:t>
      </w:r>
    </w:p>
    <w:p w:rsidR="00A92A5C" w:rsidRPr="00AE3919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A92A5C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Zobowiązujemy się </w:t>
      </w:r>
      <w:r>
        <w:rPr>
          <w:rFonts w:ascii="Arial Narrow" w:hAnsi="Arial Narrow"/>
          <w:sz w:val="24"/>
          <w:szCs w:val="24"/>
        </w:rPr>
        <w:t xml:space="preserve">realizować zamówienie </w:t>
      </w:r>
      <w:r w:rsidR="0014567A">
        <w:rPr>
          <w:rFonts w:ascii="Arial Narrow" w:hAnsi="Arial Narrow"/>
          <w:sz w:val="24"/>
          <w:szCs w:val="24"/>
        </w:rPr>
        <w:t>w terminie</w:t>
      </w:r>
      <w:r>
        <w:rPr>
          <w:rFonts w:ascii="Arial Narrow" w:hAnsi="Arial Narrow"/>
          <w:sz w:val="24"/>
          <w:szCs w:val="24"/>
        </w:rPr>
        <w:t xml:space="preserve"> </w:t>
      </w:r>
      <w:r w:rsidR="00A92A5C">
        <w:rPr>
          <w:rFonts w:ascii="Arial Narrow" w:hAnsi="Arial Narrow"/>
          <w:sz w:val="24"/>
          <w:szCs w:val="24"/>
        </w:rPr>
        <w:t>:</w:t>
      </w:r>
    </w:p>
    <w:p w:rsidR="00B15A1B" w:rsidRPr="00A92A5C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</w:t>
      </w:r>
      <w:r w:rsidR="00B15A1B">
        <w:rPr>
          <w:rFonts w:ascii="Arial Narrow" w:hAnsi="Arial Narrow"/>
          <w:sz w:val="24"/>
          <w:szCs w:val="24"/>
        </w:rPr>
        <w:t xml:space="preserve">………….. </w:t>
      </w:r>
      <w:r w:rsidR="0014567A" w:rsidRPr="00A92A5C">
        <w:rPr>
          <w:rFonts w:ascii="Arial Narrow" w:hAnsi="Arial Narrow"/>
          <w:sz w:val="24"/>
          <w:szCs w:val="24"/>
        </w:rPr>
        <w:t xml:space="preserve">dni kalendarzowych </w:t>
      </w:r>
      <w:r w:rsidR="00B15A1B" w:rsidRPr="00A92A5C">
        <w:rPr>
          <w:rFonts w:ascii="Arial Narrow" w:hAnsi="Arial Narrow"/>
          <w:sz w:val="24"/>
          <w:szCs w:val="24"/>
        </w:rPr>
        <w:t>od dnia zawarcia umowy.(</w:t>
      </w:r>
      <w:r w:rsidR="00B15A1B" w:rsidRPr="00A92A5C">
        <w:rPr>
          <w:rFonts w:ascii="Arial Narrow" w:hAnsi="Arial Narrow"/>
          <w:i/>
          <w:sz w:val="24"/>
          <w:szCs w:val="24"/>
        </w:rPr>
        <w:t>podać termin, t</w:t>
      </w:r>
      <w:r w:rsidR="0014567A" w:rsidRPr="00A92A5C">
        <w:rPr>
          <w:rFonts w:ascii="Arial Narrow" w:hAnsi="Arial Narrow"/>
          <w:i/>
          <w:sz w:val="24"/>
          <w:szCs w:val="24"/>
        </w:rPr>
        <w:t>ermin nie może być dłuższy niż 9</w:t>
      </w:r>
      <w:r w:rsidR="00B15A1B" w:rsidRPr="00A92A5C">
        <w:rPr>
          <w:rFonts w:ascii="Arial Narrow" w:hAnsi="Arial Narrow"/>
          <w:i/>
          <w:sz w:val="24"/>
          <w:szCs w:val="24"/>
        </w:rPr>
        <w:t>0 dni kalendarzowych)</w:t>
      </w:r>
    </w:p>
    <w:p w:rsidR="00A92A5C" w:rsidRPr="00A92A5C" w:rsidRDefault="00A92A5C" w:rsidP="00A92A5C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A92A5C">
        <w:rPr>
          <w:rFonts w:ascii="Arial Narrow" w:hAnsi="Arial Narrow"/>
          <w:sz w:val="24"/>
          <w:szCs w:val="24"/>
        </w:rPr>
        <w:t>Część II………….. dni kalendarzowych od dnia zawarcia umowy.(</w:t>
      </w:r>
      <w:r w:rsidRPr="00A92A5C">
        <w:rPr>
          <w:rFonts w:ascii="Arial Narrow" w:hAnsi="Arial Narrow"/>
          <w:i/>
          <w:sz w:val="24"/>
          <w:szCs w:val="24"/>
        </w:rPr>
        <w:t>podać termin, termin nie może być dłuższy niż 90 dni kalendarzowych)</w:t>
      </w:r>
    </w:p>
    <w:p w:rsidR="00A92A5C" w:rsidRPr="00A92A5C" w:rsidRDefault="00A92A5C" w:rsidP="00A92A5C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A92A5C">
        <w:rPr>
          <w:rFonts w:ascii="Arial Narrow" w:hAnsi="Arial Narrow"/>
          <w:sz w:val="24"/>
          <w:szCs w:val="24"/>
        </w:rPr>
        <w:t>Część III………….. dni kalendarzowych od dnia zawarcia umowy.(</w:t>
      </w:r>
      <w:r w:rsidRPr="00A92A5C">
        <w:rPr>
          <w:rFonts w:ascii="Arial Narrow" w:hAnsi="Arial Narrow"/>
          <w:i/>
          <w:sz w:val="24"/>
          <w:szCs w:val="24"/>
        </w:rPr>
        <w:t>podać termin, termin nie może być dłuższy niż 90 dni kalendarzowych)</w:t>
      </w:r>
    </w:p>
    <w:p w:rsidR="0014567A" w:rsidRPr="00A92A5C" w:rsidRDefault="0014567A" w:rsidP="0014567A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92A5C">
        <w:rPr>
          <w:rFonts w:ascii="Arial Narrow" w:hAnsi="Arial Narrow"/>
          <w:sz w:val="24"/>
          <w:szCs w:val="24"/>
        </w:rPr>
        <w:t>Oświadczamy, że spełniamy warunki określone art. 22 ust</w:t>
      </w:r>
      <w:r w:rsidRPr="00364828">
        <w:rPr>
          <w:rFonts w:ascii="Arial Narrow" w:hAnsi="Arial Narrow"/>
          <w:sz w:val="24"/>
          <w:szCs w:val="24"/>
        </w:rPr>
        <w:t>. 1 Pzp i nie podlegamy wykluczeniu z przetargu zgodnie z art. 24 ust. 1 i ust. 5  Pzp. Na dowód powyższego załączamy do oferty stosowne oświadczenie.</w:t>
      </w:r>
    </w:p>
    <w:p w:rsidR="0014567A" w:rsidRDefault="0014567A" w:rsidP="0014567A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usługę wykonamy bez wad z należytą starannością zgodnie z najlepszymi praktykami.</w:t>
      </w:r>
    </w:p>
    <w:p w:rsidR="003952F6" w:rsidRDefault="003952F6" w:rsidP="003952F6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 xml:space="preserve">Oświadczamy, że zawarty w SIWZ wzór umowy został przez nas zaakceptowany i zobowiązujemy się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A32452">
        <w:rPr>
          <w:rFonts w:ascii="Arial Narrow" w:hAnsi="Arial Narrow"/>
          <w:sz w:val="24"/>
          <w:szCs w:val="24"/>
        </w:rPr>
        <w:t>w przypadku wybrania oferty do zawarcia umowy na przedstawionych warunkach w miejscu i terminie wyznaczonym przez Zamawiającego.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IX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2E478C">
        <w:rPr>
          <w:rFonts w:ascii="Arial Narrow" w:hAnsi="Arial Narrow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</w:rPr>
        <w:t>…………….</w:t>
      </w:r>
    </w:p>
    <w:p w:rsidR="0014567A" w:rsidRPr="00245D7F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Default="00B15A1B" w:rsidP="00B15A1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91A08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</w:t>
      </w:r>
      <w:r w:rsidRPr="00991A08">
        <w:rPr>
          <w:rFonts w:ascii="Arial Narrow" w:hAnsi="Arial Narrow"/>
        </w:rPr>
        <w:t xml:space="preserve">. </w:t>
      </w:r>
    </w:p>
    <w:p w:rsidR="0014567A" w:rsidRPr="00581E56" w:rsidRDefault="0014567A" w:rsidP="0014567A">
      <w:pPr>
        <w:spacing w:after="0" w:line="240" w:lineRule="auto"/>
        <w:rPr>
          <w:rFonts w:ascii="Arial Narrow" w:hAnsi="Arial Narrow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strony oferty wraz ze wszystkimi załącznikami są ponumerowane i parafowane a cała oferta składa się z ...</w:t>
      </w:r>
      <w:r>
        <w:rPr>
          <w:rFonts w:ascii="Arial Narrow" w:hAnsi="Arial Narrow"/>
          <w:sz w:val="24"/>
          <w:szCs w:val="24"/>
        </w:rPr>
        <w:t>..</w:t>
      </w:r>
      <w:r w:rsidRPr="00A32452">
        <w:rPr>
          <w:rFonts w:ascii="Arial Narrow" w:hAnsi="Arial Narrow"/>
          <w:sz w:val="24"/>
          <w:szCs w:val="24"/>
        </w:rPr>
        <w:t xml:space="preserve">.... stron. 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B15A1B" w:rsidRDefault="00B15A1B" w:rsidP="00B15A1B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B15A1B" w:rsidRPr="00690133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B15A1B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B15A1B" w:rsidRPr="006D6E07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B15A1B" w:rsidRPr="00ED1194" w:rsidRDefault="00B15A1B" w:rsidP="00B15A1B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u w:val="single"/>
        </w:rPr>
      </w:pPr>
      <w:r w:rsidRPr="00ED1194">
        <w:rPr>
          <w:rFonts w:ascii="Arial Narrow" w:hAnsi="Arial Narrow"/>
          <w:b/>
          <w:bCs/>
          <w:u w:val="single"/>
        </w:rPr>
        <w:t>Załączniki do oferty:</w:t>
      </w:r>
    </w:p>
    <w:p w:rsidR="00B15A1B" w:rsidRPr="00ED1194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4 - </w:t>
      </w:r>
      <w:r w:rsidRPr="00ED1194">
        <w:rPr>
          <w:rFonts w:ascii="Arial Narrow" w:hAnsi="Arial Narrow"/>
        </w:rPr>
        <w:t xml:space="preserve"> oświadczenie dotyczące spełnienia warunków udziału w postępowaniu,</w:t>
      </w:r>
    </w:p>
    <w:p w:rsidR="00B15A1B" w:rsidRPr="00ED1194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5 - </w:t>
      </w:r>
      <w:r w:rsidRPr="00ED1194">
        <w:rPr>
          <w:rFonts w:ascii="Arial Narrow" w:hAnsi="Arial Narrow"/>
        </w:rPr>
        <w:t xml:space="preserve"> oświadczenie dotyczące przesłanek wykluczenia z postępowania,</w:t>
      </w:r>
    </w:p>
    <w:p w:rsidR="00B15A1B" w:rsidRPr="00ED1194" w:rsidRDefault="00B15A1B" w:rsidP="00B15A1B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  <w:r w:rsidRPr="00ED1194">
        <w:rPr>
          <w:rFonts w:ascii="Arial Narrow" w:hAnsi="Arial Narrow"/>
          <w:b/>
          <w:bCs/>
          <w:i/>
        </w:rPr>
        <w:t xml:space="preserve">Uwaga - Oświadczenia i dokumenty składane </w:t>
      </w:r>
      <w:r w:rsidRPr="00ED1194">
        <w:rPr>
          <w:rFonts w:ascii="Arial Narrow" w:hAnsi="Arial Narrow"/>
          <w:b/>
          <w:i/>
        </w:rPr>
        <w:t xml:space="preserve">na wezwanie Zamawiającego: </w:t>
      </w:r>
    </w:p>
    <w:p w:rsidR="00A92A5C" w:rsidRPr="00823A79" w:rsidRDefault="00A92A5C" w:rsidP="00A92A5C">
      <w:pPr>
        <w:pStyle w:val="Akapitzlist"/>
        <w:numPr>
          <w:ilvl w:val="0"/>
          <w:numId w:val="3"/>
        </w:numPr>
        <w:jc w:val="both"/>
        <w:rPr>
          <w:rFonts w:ascii="Arial Narrow" w:eastAsia="Arial Narrow" w:hAnsi="Arial Narrow"/>
          <w:sz w:val="24"/>
          <w:szCs w:val="24"/>
        </w:rPr>
      </w:pPr>
      <w:r w:rsidRPr="00823A79">
        <w:rPr>
          <w:rFonts w:ascii="Arial Narrow" w:eastAsia="Arial Narrow" w:hAnsi="Arial Narrow"/>
          <w:sz w:val="24"/>
          <w:szCs w:val="24"/>
        </w:rPr>
        <w:t xml:space="preserve"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</w:t>
      </w:r>
      <w:r>
        <w:rPr>
          <w:rFonts w:ascii="Arial Narrow" w:eastAsia="Arial Narrow" w:hAnsi="Arial Narrow"/>
          <w:sz w:val="24"/>
          <w:szCs w:val="24"/>
        </w:rPr>
        <w:t>usługi</w:t>
      </w:r>
      <w:r w:rsidRPr="00823A79">
        <w:rPr>
          <w:rFonts w:ascii="Arial Narrow" w:eastAsia="Arial Narrow" w:hAnsi="Arial Narrow"/>
          <w:sz w:val="24"/>
          <w:szCs w:val="24"/>
        </w:rPr>
        <w:t xml:space="preserve"> zostały wykonane lub są wykonywane należycie, przy czym dowodami, o których mowa, są referencje bądź inne dokumenty </w:t>
      </w:r>
      <w:r w:rsidRPr="00823A79">
        <w:rPr>
          <w:rFonts w:ascii="Arial Narrow" w:eastAsia="Arial Narrow" w:hAnsi="Arial Narrow"/>
          <w:sz w:val="24"/>
          <w:szCs w:val="24"/>
        </w:rPr>
        <w:lastRenderedPageBreak/>
        <w:t>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15A1B" w:rsidRPr="00A92A5C" w:rsidRDefault="00B15A1B" w:rsidP="00B15A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</w:rPr>
      </w:pPr>
      <w:r w:rsidRPr="00A92A5C">
        <w:rPr>
          <w:rFonts w:ascii="Arial Narrow" w:hAnsi="Arial Narrow" w:cs="Courier New"/>
          <w:sz w:val="24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A92A5C">
        <w:rPr>
          <w:rStyle w:val="Uwydatnienie"/>
          <w:rFonts w:ascii="Arial Narrow" w:hAnsi="Arial Narrow" w:cs="Courier New"/>
          <w:sz w:val="24"/>
        </w:rPr>
        <w:t>zamówienia</w:t>
      </w:r>
      <w:r w:rsidRPr="00A92A5C">
        <w:rPr>
          <w:rFonts w:ascii="Arial Narrow" w:hAnsi="Arial Narrow" w:cs="Courier New"/>
          <w:sz w:val="24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92A5C">
        <w:rPr>
          <w:rStyle w:val="Uwydatnienie"/>
          <w:rFonts w:ascii="Arial Narrow" w:hAnsi="Arial Narrow" w:cs="Courier New"/>
          <w:sz w:val="24"/>
        </w:rPr>
        <w:t>ustawy</w:t>
      </w:r>
      <w:r w:rsidRPr="00A92A5C">
        <w:rPr>
          <w:rFonts w:ascii="Arial Narrow" w:hAnsi="Arial Narrow" w:cs="Courier New"/>
          <w:sz w:val="24"/>
        </w:rPr>
        <w:t xml:space="preserve"> z dnia 15 maja 2015 r. - </w:t>
      </w:r>
      <w:r w:rsidRPr="00A92A5C">
        <w:rPr>
          <w:rStyle w:val="Uwydatnienie"/>
          <w:rFonts w:ascii="Arial Narrow" w:hAnsi="Arial Narrow" w:cs="Courier New"/>
          <w:sz w:val="24"/>
        </w:rPr>
        <w:t>Prawo</w:t>
      </w:r>
      <w:r w:rsidRPr="00A92A5C">
        <w:rPr>
          <w:rFonts w:ascii="Arial Narrow" w:hAnsi="Arial Narrow" w:cs="Courier New"/>
          <w:sz w:val="24"/>
        </w:rPr>
        <w:t xml:space="preserve"> restrukturyzacyjne (Dz. U. 201</w:t>
      </w:r>
      <w:r w:rsidR="00D21697" w:rsidRPr="00A92A5C">
        <w:rPr>
          <w:rFonts w:ascii="Arial Narrow" w:hAnsi="Arial Narrow" w:cs="Courier New"/>
          <w:sz w:val="24"/>
        </w:rPr>
        <w:t>9. 243</w:t>
      </w:r>
      <w:r w:rsidRPr="00A92A5C">
        <w:rPr>
          <w:rFonts w:ascii="Arial Narrow" w:hAnsi="Arial Narrow" w:cs="Courier New"/>
          <w:sz w:val="24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92A5C">
        <w:rPr>
          <w:rStyle w:val="Uwydatnienie"/>
          <w:rFonts w:ascii="Arial Narrow" w:hAnsi="Arial Narrow" w:cs="Courier New"/>
          <w:sz w:val="24"/>
        </w:rPr>
        <w:t>ustawy</w:t>
      </w:r>
      <w:r w:rsidRPr="00A92A5C">
        <w:rPr>
          <w:rFonts w:ascii="Arial Narrow" w:hAnsi="Arial Narrow" w:cs="Courier New"/>
          <w:sz w:val="24"/>
        </w:rPr>
        <w:t xml:space="preserve"> z dnia 28 lutego 2003 r. - </w:t>
      </w:r>
      <w:r w:rsidRPr="00A92A5C">
        <w:rPr>
          <w:rStyle w:val="Uwydatnienie"/>
          <w:rFonts w:ascii="Arial Narrow" w:hAnsi="Arial Narrow" w:cs="Courier New"/>
          <w:sz w:val="24"/>
        </w:rPr>
        <w:t>Prawo</w:t>
      </w:r>
      <w:r w:rsidRPr="00A92A5C">
        <w:rPr>
          <w:rFonts w:ascii="Arial Narrow" w:hAnsi="Arial Narrow" w:cs="Courier New"/>
          <w:sz w:val="24"/>
        </w:rPr>
        <w:t xml:space="preserve"> upadłościowe (Dz. U. z 201</w:t>
      </w:r>
      <w:r w:rsidR="00D21697" w:rsidRPr="00A92A5C">
        <w:rPr>
          <w:rFonts w:ascii="Arial Narrow" w:hAnsi="Arial Narrow" w:cs="Courier New"/>
          <w:sz w:val="24"/>
        </w:rPr>
        <w:t>9</w:t>
      </w:r>
      <w:r w:rsidRPr="00A92A5C">
        <w:rPr>
          <w:rFonts w:ascii="Arial Narrow" w:hAnsi="Arial Narrow" w:cs="Courier New"/>
          <w:sz w:val="24"/>
        </w:rPr>
        <w:t xml:space="preserve"> r. </w:t>
      </w:r>
      <w:r w:rsidR="00D21697" w:rsidRPr="00A92A5C">
        <w:rPr>
          <w:rFonts w:ascii="Arial Narrow" w:hAnsi="Arial Narrow" w:cs="Courier New"/>
          <w:sz w:val="24"/>
        </w:rPr>
        <w:t>498</w:t>
      </w:r>
      <w:r w:rsidRPr="00A92A5C">
        <w:rPr>
          <w:rFonts w:ascii="Arial Narrow" w:hAnsi="Arial Narrow" w:cs="Courier New"/>
          <w:sz w:val="24"/>
        </w:rPr>
        <w:t xml:space="preserve"> </w:t>
      </w:r>
      <w:proofErr w:type="spellStart"/>
      <w:r w:rsidRPr="00A92A5C">
        <w:rPr>
          <w:rFonts w:ascii="Arial Narrow" w:hAnsi="Arial Narrow" w:cs="Courier New"/>
          <w:sz w:val="24"/>
        </w:rPr>
        <w:t>tj</w:t>
      </w:r>
      <w:proofErr w:type="spellEnd"/>
      <w:r w:rsidRPr="00A92A5C">
        <w:rPr>
          <w:rFonts w:ascii="Arial Narrow" w:hAnsi="Arial Narrow" w:cs="Courier New"/>
          <w:sz w:val="24"/>
        </w:rPr>
        <w:t>,);</w:t>
      </w:r>
    </w:p>
    <w:p w:rsidR="00EB3894" w:rsidRDefault="00EB3894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24 ust. 11 Pzp  </w:t>
      </w:r>
      <w:r w:rsidRPr="00ED1194">
        <w:rPr>
          <w:rFonts w:ascii="Arial Narrow" w:hAnsi="Arial Narrow"/>
          <w:b/>
        </w:rPr>
        <w:t>Wykonawca, w terminie 3 dni od zamieszczenia przez Zamawiającego na stronie internetowej informacji</w:t>
      </w:r>
      <w:r w:rsidRPr="00ED1194">
        <w:rPr>
          <w:rFonts w:ascii="Arial Narrow" w:hAnsi="Arial Narrow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B15A1B" w:rsidRDefault="00B15A1B" w:rsidP="00B15A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ED1194">
        <w:rPr>
          <w:rFonts w:ascii="Arial Narrow" w:hAnsi="Arial Narrow"/>
          <w:b/>
          <w:bCs/>
        </w:rPr>
        <w:t>Wzór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oświadczenia o przynależności lub braku przynależności do tej samej grupy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kapitałowej, o której mowa w art. 24 ust. 1 pkt 23 Pzp stanowi Załącznik nr 7 do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SIWZ.</w:t>
      </w:r>
    </w:p>
    <w:p w:rsidR="00B15A1B" w:rsidRPr="00ED1194" w:rsidRDefault="00B15A1B" w:rsidP="00B15A1B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B15A1B" w:rsidRPr="00ED1194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pisemnego  zobowiązania tych podmiotów do oddania Wykonawcy do dyspozycji  zasobów na potrzeby realizacji,</w:t>
      </w:r>
    </w:p>
    <w:p w:rsidR="00B15A1B" w:rsidRPr="00ED1194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 na potwierdzenie  spełnienia warunków udziału w postępowaniu.</w:t>
      </w:r>
    </w:p>
    <w:p w:rsidR="00B15A1B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na potwierdzenie braku podstaw  do  wykluczenia.</w:t>
      </w:r>
    </w:p>
    <w:p w:rsidR="00EB3894" w:rsidRPr="00ED1194" w:rsidRDefault="00EB3894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B15A1B" w:rsidRPr="00ED1194" w:rsidRDefault="00B15A1B" w:rsidP="00D21697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 Jeżeli wykonawca ma siedzibę lub miejsce zamieszkania poza terytorium Rzeczypospolitej Polskiej, zamiast dokumentów, o których mowa w pkt. </w:t>
      </w:r>
      <w:r>
        <w:rPr>
          <w:rFonts w:ascii="Arial Narrow" w:hAnsi="Arial Narrow"/>
        </w:rPr>
        <w:t>3</w:t>
      </w:r>
      <w:r w:rsidRPr="00ED1194">
        <w:rPr>
          <w:rFonts w:ascii="Arial Narrow" w:hAnsi="Arial Narrow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B15A1B" w:rsidRPr="00ED1194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color w:val="000000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</w:rPr>
        <w:t>pełnomocnictwo</w:t>
      </w:r>
      <w:r w:rsidRPr="00ED1194">
        <w:rPr>
          <w:rFonts w:ascii="Arial Narrow" w:hAnsi="Arial Narrow"/>
          <w:color w:val="000000"/>
        </w:rPr>
        <w:t xml:space="preserve"> należy </w:t>
      </w:r>
      <w:r w:rsidRPr="00ED1194">
        <w:rPr>
          <w:rFonts w:ascii="Arial Narrow" w:hAnsi="Arial Narrow"/>
          <w:color w:val="000000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</w:rPr>
        <w:t xml:space="preserve"> lub kopii potwierdzonej za zgodność z oryginałem przez osobę do tego upoważnioną.</w:t>
      </w:r>
    </w:p>
    <w:p w:rsidR="00B15A1B" w:rsidRDefault="00B15A1B" w:rsidP="00B15A1B">
      <w:pPr>
        <w:ind w:left="4254" w:firstLine="709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ind w:left="4254" w:firstLine="709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……………………………………………………</w:t>
      </w:r>
    </w:p>
    <w:p w:rsidR="0014567A" w:rsidRDefault="00B15A1B" w:rsidP="00D21697">
      <w:pPr>
        <w:ind w:left="4254"/>
        <w:jc w:val="both"/>
        <w:rPr>
          <w:rFonts w:ascii="Arial Narrow" w:hAnsi="Arial Narrow" w:cs="Arial"/>
          <w:b/>
        </w:rPr>
      </w:pPr>
      <w:r w:rsidRPr="00ED1194">
        <w:rPr>
          <w:rFonts w:ascii="Arial Narrow" w:hAnsi="Arial Narrow"/>
        </w:rPr>
        <w:t>( podpis osoby uprawnionej do składania oświadczeń woli)</w:t>
      </w:r>
    </w:p>
    <w:p w:rsidR="00B15A1B" w:rsidRPr="00ED1194" w:rsidRDefault="00A70779" w:rsidP="00B15A1B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K</w:t>
      </w:r>
      <w:r w:rsidR="00B15A1B" w:rsidRPr="00ED1194">
        <w:rPr>
          <w:rFonts w:ascii="Arial Narrow" w:hAnsi="Arial Narrow" w:cs="Arial"/>
          <w:b/>
        </w:rPr>
        <w:t>auzula informacyjna</w:t>
      </w:r>
      <w:r w:rsidR="00B15A1B" w:rsidRPr="00ED1194">
        <w:rPr>
          <w:rFonts w:ascii="Arial Narrow" w:hAnsi="Arial Narrow" w:cs="Arial"/>
          <w:b/>
          <w:i/>
        </w:rPr>
        <w:br/>
      </w:r>
      <w:r w:rsidR="00B15A1B" w:rsidRPr="00ED1194">
        <w:rPr>
          <w:rFonts w:ascii="Arial Narrow" w:hAnsi="Arial Narrow" w:cs="Arial"/>
          <w:b/>
        </w:rPr>
        <w:t>wynikająca z art. 13 RODO w przypadku zbierania danych osobowych bezpośrednio od osoby fizycznej, której dane dotyczą, w celu związanym z postępowaniem o udzielenie zamówienia publicznego</w:t>
      </w:r>
      <w:r w:rsidR="00B15A1B" w:rsidRPr="00ED1194">
        <w:rPr>
          <w:rFonts w:ascii="Arial Narrow" w:hAnsi="Arial Narrow" w:cs="Arial"/>
          <w:b/>
          <w:i/>
        </w:rPr>
        <w:t>.</w:t>
      </w:r>
    </w:p>
    <w:p w:rsidR="00B15A1B" w:rsidRPr="00ED1194" w:rsidRDefault="00B15A1B" w:rsidP="00B15A1B">
      <w:pPr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5A1B" w:rsidRPr="00ED1194" w:rsidRDefault="00B15A1B" w:rsidP="00B15A1B">
      <w:pPr>
        <w:numPr>
          <w:ilvl w:val="0"/>
          <w:numId w:val="5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 xml:space="preserve">administratorem Pani/Pana danych osobowych jest </w:t>
      </w:r>
      <w:r w:rsidRPr="00ED1194">
        <w:rPr>
          <w:rFonts w:ascii="Arial Narrow" w:hAnsi="Arial Narrow"/>
          <w:i/>
        </w:rPr>
        <w:t xml:space="preserve">Politechnika Świętokrzyska </w:t>
      </w:r>
      <w:r w:rsidRPr="00ED1194">
        <w:rPr>
          <w:rFonts w:ascii="Arial Narrow" w:hAnsi="Arial Narrow"/>
          <w:i/>
        </w:rPr>
        <w:br/>
        <w:t>al. Tysiąclecia Państwa Polskiego 7, 25-314 Kielce 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i/>
          <w:color w:val="000000"/>
        </w:rPr>
      </w:pPr>
      <w:r w:rsidRPr="00ED1194">
        <w:rPr>
          <w:rFonts w:ascii="Arial Narrow" w:hAnsi="Arial Narrow"/>
        </w:rPr>
        <w:t xml:space="preserve">inspektorem ochrony danych osobowych w </w:t>
      </w:r>
      <w:r w:rsidRPr="00ED1194">
        <w:rPr>
          <w:rFonts w:ascii="Arial Narrow" w:hAnsi="Arial Narrow"/>
          <w:i/>
        </w:rPr>
        <w:t>Politechnice Świętokrzyskiej</w:t>
      </w:r>
      <w:r w:rsidRPr="00ED1194">
        <w:rPr>
          <w:rFonts w:ascii="Arial Narrow" w:hAnsi="Arial Narrow"/>
        </w:rPr>
        <w:t xml:space="preserve"> jest Pan </w:t>
      </w:r>
      <w:r w:rsidRPr="00ED1194">
        <w:rPr>
          <w:rFonts w:ascii="Arial Narrow" w:hAnsi="Arial Narrow" w:cs="Arial"/>
          <w:i/>
          <w:color w:val="000000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</w:rPr>
        <w:t>j.baranowski@tu.kielce.pl</w:t>
      </w:r>
      <w:r w:rsidRPr="00ED1194">
        <w:rPr>
          <w:rFonts w:ascii="Arial Narrow" w:hAnsi="Arial Narrow" w:cs="Arial"/>
          <w:i/>
          <w:color w:val="000000"/>
        </w:rPr>
        <w:t>, 41 34 24 367/ 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przetwarzane będą na podstawie art. 6 ust. 1 lit. c</w:t>
      </w:r>
      <w:r w:rsidRPr="00ED1194">
        <w:rPr>
          <w:rFonts w:ascii="Arial Narrow" w:hAnsi="Arial Narrow"/>
          <w:i/>
        </w:rPr>
        <w:t xml:space="preserve"> </w:t>
      </w:r>
      <w:r w:rsidRPr="00ED1194">
        <w:rPr>
          <w:rFonts w:ascii="Arial Narrow" w:hAnsi="Arial Narrow"/>
        </w:rPr>
        <w:t xml:space="preserve">RODO w celu związanym z przedmiotowym postępowaniem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D21697">
        <w:rPr>
          <w:rFonts w:ascii="Arial Narrow" w:hAnsi="Arial Narrow"/>
        </w:rPr>
        <w:t>9.1843</w:t>
      </w:r>
      <w:r w:rsidRPr="00ED1194">
        <w:rPr>
          <w:rFonts w:ascii="Arial Narrow" w:hAnsi="Arial Narrow"/>
        </w:rPr>
        <w:t xml:space="preserve"> tj.), dalej „ustawa Pzp”; 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w odniesieniu do Pani/Pana danych osobowych decyzje nie będą podejmowane w sposób zautomatyzowany, stosowanie do art. 22 RODO;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posiada Pani/Pan: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na podstawie art. 15 RODO prawo dostępu do danych osobowych Pani/Pana dotyczących;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vertAlign w:val="superscript"/>
        </w:rPr>
        <w:t>**</w:t>
      </w:r>
      <w:r w:rsidRPr="00ED1194">
        <w:rPr>
          <w:rFonts w:ascii="Arial Narrow" w:hAnsi="Arial Narrow"/>
        </w:rPr>
        <w:t>;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nie przysługuje Pani/Panu: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w związku z art. 17 ust. 3 lit. b, d lub e RODO prawo do usunięcia danych osobowych;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>prawo do przenoszenia danych osobowych, o którym mowa w art. 20 RODO;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  <w:b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</w:rPr>
        <w:t>.</w:t>
      </w:r>
      <w:r w:rsidRPr="00ED1194">
        <w:rPr>
          <w:rFonts w:ascii="Arial Narrow" w:hAnsi="Arial Narrow"/>
          <w:b/>
        </w:rPr>
        <w:t xml:space="preserve"> </w:t>
      </w:r>
    </w:p>
    <w:p w:rsidR="00B15A1B" w:rsidRPr="00ED1194" w:rsidRDefault="00B15A1B" w:rsidP="00B15A1B">
      <w:pPr>
        <w:ind w:left="1146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.............................................................................</w:t>
      </w:r>
    </w:p>
    <w:p w:rsidR="00B15A1B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(data i czytelny podpis)</w:t>
      </w:r>
    </w:p>
    <w:p w:rsidR="00B15A1B" w:rsidRPr="00ED1194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>_____________________</w:t>
      </w:r>
    </w:p>
    <w:p w:rsidR="00B15A1B" w:rsidRPr="00ED1194" w:rsidRDefault="00B15A1B" w:rsidP="00B15A1B">
      <w:pPr>
        <w:rPr>
          <w:rFonts w:ascii="Arial Narrow" w:hAnsi="Arial Narrow"/>
          <w:i/>
        </w:rPr>
      </w:pPr>
      <w:r w:rsidRPr="00ED1194">
        <w:rPr>
          <w:rFonts w:ascii="Arial Narrow" w:hAnsi="Arial Narrow"/>
          <w:b/>
          <w:i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C3C50" w:rsidRDefault="00B15A1B">
      <w:r w:rsidRPr="00ED1194">
        <w:rPr>
          <w:rFonts w:ascii="Arial Narrow" w:hAnsi="Arial Narrow"/>
          <w:b/>
          <w:i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C3C50" w:rsidSect="00EB3894">
      <w:head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1B" w:rsidRDefault="00B15A1B" w:rsidP="00B15A1B">
      <w:pPr>
        <w:spacing w:after="0" w:line="240" w:lineRule="auto"/>
      </w:pPr>
      <w:r>
        <w:separator/>
      </w:r>
    </w:p>
  </w:endnote>
  <w:end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1B" w:rsidRDefault="00B15A1B" w:rsidP="00B15A1B">
      <w:pPr>
        <w:spacing w:after="0" w:line="240" w:lineRule="auto"/>
      </w:pPr>
      <w:r>
        <w:separator/>
      </w:r>
    </w:p>
  </w:footnote>
  <w:foot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1B" w:rsidRDefault="00B15A1B" w:rsidP="00B15A1B">
    <w:pPr>
      <w:pStyle w:val="Nagwek"/>
    </w:pPr>
    <w:r w:rsidRPr="00E46DBD">
      <w:rPr>
        <w:noProof/>
      </w:rPr>
      <w:drawing>
        <wp:inline distT="0" distB="0" distL="0" distR="0" wp14:anchorId="75974B26" wp14:editId="482AE6A1">
          <wp:extent cx="1111885" cy="592455"/>
          <wp:effectExtent l="19050" t="0" r="0" b="0"/>
          <wp:docPr id="5" name="Obraz 5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30DE8D6C" wp14:editId="64E44764">
          <wp:extent cx="1447800" cy="638175"/>
          <wp:effectExtent l="19050" t="0" r="0" b="0"/>
          <wp:docPr id="6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493BB65" wp14:editId="5288D307">
          <wp:extent cx="1209675" cy="570865"/>
          <wp:effectExtent l="19050" t="0" r="9525" b="0"/>
          <wp:docPr id="7" name="Obraz 7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66149C5E" wp14:editId="3FBFA069">
          <wp:extent cx="1219200" cy="571490"/>
          <wp:effectExtent l="19050" t="0" r="0" b="0"/>
          <wp:docPr id="8" name="Obraz 8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A1B" w:rsidRDefault="00B15A1B">
    <w:pPr>
      <w:pStyle w:val="Nagwek"/>
    </w:pPr>
  </w:p>
  <w:p w:rsidR="00B15A1B" w:rsidRDefault="00B15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BD3B56"/>
    <w:multiLevelType w:val="hybridMultilevel"/>
    <w:tmpl w:val="3D9C0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2F6A27"/>
    <w:multiLevelType w:val="hybridMultilevel"/>
    <w:tmpl w:val="07F8219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B"/>
    <w:rsid w:val="0013687C"/>
    <w:rsid w:val="0014567A"/>
    <w:rsid w:val="003952F6"/>
    <w:rsid w:val="003C3C50"/>
    <w:rsid w:val="009B5EF0"/>
    <w:rsid w:val="009C110D"/>
    <w:rsid w:val="00A70779"/>
    <w:rsid w:val="00A92A5C"/>
    <w:rsid w:val="00AB1FA9"/>
    <w:rsid w:val="00B15A1B"/>
    <w:rsid w:val="00D21697"/>
    <w:rsid w:val="00E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0CD6"/>
  <w15:chartTrackingRefBased/>
  <w15:docId w15:val="{72AA36A3-8210-4822-9B6D-32AFF0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5A1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15A1B"/>
    <w:pPr>
      <w:tabs>
        <w:tab w:val="left" w:pos="18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A1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5A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5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-edit-value">
    <w:name w:val="non-edit-value"/>
    <w:rsid w:val="00B15A1B"/>
  </w:style>
  <w:style w:type="character" w:styleId="Uwydatnienie">
    <w:name w:val="Emphasis"/>
    <w:uiPriority w:val="20"/>
    <w:qFormat/>
    <w:rsid w:val="00B15A1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A1B"/>
  </w:style>
  <w:style w:type="paragraph" w:styleId="Tekstdymka">
    <w:name w:val="Balloon Text"/>
    <w:basedOn w:val="Normalny"/>
    <w:link w:val="TekstdymkaZnak"/>
    <w:uiPriority w:val="99"/>
    <w:semiHidden/>
    <w:unhideWhenUsed/>
    <w:rsid w:val="00EB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F9EF-C421-4866-818C-DC657C2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7</cp:revision>
  <cp:lastPrinted>2020-01-17T07:30:00Z</cp:lastPrinted>
  <dcterms:created xsi:type="dcterms:W3CDTF">2019-12-19T13:12:00Z</dcterms:created>
  <dcterms:modified xsi:type="dcterms:W3CDTF">2020-01-20T13:17:00Z</dcterms:modified>
</cp:coreProperties>
</file>