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E1" w:rsidRDefault="007E0DE1" w:rsidP="007E0DE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7E0DE1" w:rsidRDefault="007E0DE1" w:rsidP="007E0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7E0DE1" w:rsidRDefault="007E0DE1" w:rsidP="007E0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7E0DE1" w:rsidRDefault="007E0DE1" w:rsidP="007E0DE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7E0DE1" w:rsidRDefault="007E0DE1" w:rsidP="007E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7E0DE1" w:rsidRPr="00594243" w:rsidRDefault="007E0DE1" w:rsidP="007E0DE1">
      <w:pPr>
        <w:jc w:val="both"/>
        <w:rPr>
          <w:rFonts w:ascii="Arial" w:hAnsi="Arial" w:cs="Arial"/>
          <w:b/>
        </w:rPr>
      </w:pPr>
      <w:r w:rsidRPr="00594243">
        <w:rPr>
          <w:rFonts w:ascii="Arial" w:hAnsi="Arial" w:cs="Arial"/>
          <w:b/>
        </w:rPr>
        <w:t xml:space="preserve">Zakup i oddanie do eksploatacji </w:t>
      </w:r>
      <w:proofErr w:type="spellStart"/>
      <w:r w:rsidRPr="00594243">
        <w:rPr>
          <w:rFonts w:ascii="Arial" w:hAnsi="Arial" w:cs="Arial"/>
          <w:b/>
        </w:rPr>
        <w:t>mikrosieci</w:t>
      </w:r>
      <w:proofErr w:type="spellEnd"/>
      <w:r w:rsidRPr="00594243">
        <w:rPr>
          <w:rFonts w:ascii="Arial" w:hAnsi="Arial" w:cs="Arial"/>
          <w:b/>
        </w:rPr>
        <w:t xml:space="preserve"> elektroenergetycznej na terenie kampusu Politechniki Świętokrzyskiej</w:t>
      </w:r>
    </w:p>
    <w:p w:rsidR="007E0DE1" w:rsidRDefault="007E0DE1" w:rsidP="007E0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E0DE1" w:rsidRDefault="007E0DE1" w:rsidP="007E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7E0DE1" w:rsidRDefault="007E0DE1" w:rsidP="007E0DE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7E0DE1" w:rsidTr="00F77080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E0DE1" w:rsidRDefault="007E0DE1" w:rsidP="00F77080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7E0DE1" w:rsidTr="00F77080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DE1" w:rsidRDefault="007E0DE1" w:rsidP="00F7708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E0DE1" w:rsidTr="00F77080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DE1" w:rsidRDefault="007E0DE1" w:rsidP="00F7708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E0DE1" w:rsidRDefault="007E0DE1" w:rsidP="007E0DE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7E0DE1" w:rsidRDefault="007E0DE1" w:rsidP="007E0DE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7E0DE1" w:rsidRDefault="007E0DE1" w:rsidP="007E0DE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850490" w:rsidRPr="000749FF" w:rsidRDefault="007E0DE1" w:rsidP="000749F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sectPr w:rsidR="00850490" w:rsidRPr="000749FF" w:rsidSect="00D7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E1" w:rsidRDefault="007E0DE1" w:rsidP="007E0DE1">
      <w:pPr>
        <w:spacing w:after="0" w:line="240" w:lineRule="auto"/>
      </w:pPr>
      <w:r>
        <w:separator/>
      </w:r>
    </w:p>
  </w:endnote>
  <w:endnote w:type="continuationSeparator" w:id="0">
    <w:p w:rsidR="007E0DE1" w:rsidRDefault="007E0DE1" w:rsidP="007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7E0DE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FE2D5F" wp14:editId="7F1F56D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7E0DE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626" w:rsidRPr="0000562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E2D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7E0DE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05626" w:rsidRPr="0000562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7E0DE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53ABA7" wp14:editId="54ED2A5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7E0DE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005626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005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E1" w:rsidRDefault="007E0DE1" w:rsidP="007E0DE1">
      <w:pPr>
        <w:spacing w:after="0" w:line="240" w:lineRule="auto"/>
      </w:pPr>
      <w:r>
        <w:separator/>
      </w:r>
    </w:p>
  </w:footnote>
  <w:footnote w:type="continuationSeparator" w:id="0">
    <w:p w:rsidR="007E0DE1" w:rsidRDefault="007E0DE1" w:rsidP="007E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005626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E0DE1">
            <w:rPr>
              <w:noProof/>
              <w:lang w:eastAsia="pl-PL"/>
            </w:rPr>
            <w:drawing>
              <wp:inline distT="0" distB="0" distL="0" distR="0" wp14:anchorId="2C31783B" wp14:editId="00DE40C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6902B7" wp14:editId="7C9A053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BC5FE85" wp14:editId="35C2065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F7AF3A7" wp14:editId="5AE22DA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005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424"/>
    <w:multiLevelType w:val="hybridMultilevel"/>
    <w:tmpl w:val="32100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1"/>
    <w:rsid w:val="00005626"/>
    <w:rsid w:val="000749FF"/>
    <w:rsid w:val="0040388E"/>
    <w:rsid w:val="007E0DE1"/>
    <w:rsid w:val="00850490"/>
    <w:rsid w:val="009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6330"/>
  <w15:chartTrackingRefBased/>
  <w15:docId w15:val="{3899C666-2347-4519-A67C-1FBF1C0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E0DE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E0D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4</cp:revision>
  <dcterms:created xsi:type="dcterms:W3CDTF">2019-08-11T14:38:00Z</dcterms:created>
  <dcterms:modified xsi:type="dcterms:W3CDTF">2019-11-19T10:58:00Z</dcterms:modified>
</cp:coreProperties>
</file>