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Załącznik nr </w:t>
      </w:r>
      <w:r w:rsidR="00B64CDC">
        <w:rPr>
          <w:rFonts w:ascii="Arial Narrow" w:hAnsi="Arial Narrow"/>
        </w:rPr>
        <w:t>1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B64CDC" w:rsidRPr="00B64CDC" w:rsidRDefault="003F5E04" w:rsidP="00B64CDC">
      <w:pPr>
        <w:pStyle w:val="Tekstpodstawowy"/>
        <w:suppressAutoHyphens/>
        <w:rPr>
          <w:rFonts w:ascii="Arial Narrow" w:hAnsi="Arial Narrow"/>
          <w:b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B64CDC" w:rsidRPr="00B64CDC">
        <w:rPr>
          <w:rFonts w:ascii="Arial Narrow" w:hAnsi="Arial Narrow"/>
          <w:b/>
          <w:sz w:val="22"/>
          <w:szCs w:val="22"/>
        </w:rPr>
        <w:t xml:space="preserve">przeprowadzenia certyfikowanego szkolenia w zakresie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Robot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Structual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Analysis oraz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AutoCad w ramach Projektu nr: POWR.03.01.00-00-K125/16 „Program rozwoju kompetencji studentów Wydziału Budownictwa i Architektury Politechniki Świętokrzyskiej w Kielcach” 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B64CDC" w:rsidRDefault="00256D6A" w:rsidP="004C0056">
      <w:pPr>
        <w:pStyle w:val="Tekstpodstawowy"/>
        <w:suppressAutoHyphens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</w:t>
      </w:r>
      <w:r w:rsidR="00B64CDC" w:rsidRPr="00B64CDC">
        <w:rPr>
          <w:rFonts w:ascii="Arial Narrow" w:hAnsi="Arial Narrow"/>
          <w:b/>
          <w:sz w:val="22"/>
          <w:szCs w:val="22"/>
        </w:rPr>
        <w:t xml:space="preserve">przeprowadzenia certyfikowanego szkolenia w zakresie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Robot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Structual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Analysis oraz </w:t>
      </w:r>
      <w:proofErr w:type="spellStart"/>
      <w:r w:rsidR="00B64CDC" w:rsidRPr="00B64CDC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B64CDC" w:rsidRPr="00B64CDC">
        <w:rPr>
          <w:rFonts w:ascii="Arial Narrow" w:hAnsi="Arial Narrow"/>
          <w:b/>
          <w:sz w:val="22"/>
          <w:szCs w:val="22"/>
        </w:rPr>
        <w:t xml:space="preserve"> AutoCad w ramach Projektu nr: POWR.03.01.00-00-K125/16 „Program rozwoju kompetencji studentów Wydziału Budownictwa i Architektury Politechniki Świętokrzyskiej w Kielcach”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B64CDC">
        <w:rPr>
          <w:rFonts w:ascii="Arial Narrow" w:hAnsi="Arial Narrow" w:cs="Courier New"/>
          <w:i/>
          <w:sz w:val="22"/>
          <w:szCs w:val="22"/>
        </w:rPr>
        <w:t>2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B64CDC" w:rsidRDefault="00B64CDC" w:rsidP="004C005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Oświadczamy, że: </w:t>
      </w:r>
      <w:r w:rsidRPr="00B64CDC">
        <w:rPr>
          <w:rFonts w:ascii="Arial Narrow" w:hAnsi="Arial Narrow"/>
          <w:i/>
          <w:sz w:val="22"/>
          <w:szCs w:val="22"/>
        </w:rPr>
        <w:t>(zaznaczyć właściwe)</w:t>
      </w:r>
    </w:p>
    <w:p w:rsidR="00B64CDC" w:rsidRDefault="00B64CDC" w:rsidP="00B64C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sym w:font="Symbol" w:char="F09E"/>
      </w:r>
      <w:r>
        <w:rPr>
          <w:rFonts w:ascii="Arial Narrow" w:hAnsi="Arial Narrow"/>
          <w:b/>
          <w:sz w:val="22"/>
          <w:szCs w:val="22"/>
        </w:rPr>
        <w:t xml:space="preserve"> oferujemy konsultacje po zakończeniu szkolenia </w:t>
      </w:r>
      <w:r w:rsidRPr="00B64CDC">
        <w:rPr>
          <w:rFonts w:ascii="Arial Narrow" w:hAnsi="Arial Narrow"/>
          <w:b/>
          <w:sz w:val="22"/>
          <w:szCs w:val="22"/>
        </w:rPr>
        <w:t>za pośrednictwem poczty elektronicznej przez okres 30 dni od dnia zakończenia szkolenia z czasem odpowiedzi w ciągu 5 dni roboczych od otrzymania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64CDC">
        <w:rPr>
          <w:rFonts w:ascii="Arial Narrow" w:hAnsi="Arial Narrow"/>
          <w:b/>
          <w:sz w:val="22"/>
          <w:szCs w:val="22"/>
        </w:rPr>
        <w:t xml:space="preserve">zapytania. </w:t>
      </w:r>
    </w:p>
    <w:p w:rsidR="00B64CDC" w:rsidRPr="00B64CDC" w:rsidRDefault="00B64CDC" w:rsidP="00B64C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sym w:font="Symbol" w:char="F09E"/>
      </w:r>
      <w:r>
        <w:rPr>
          <w:rFonts w:ascii="Arial Narrow" w:hAnsi="Arial Narrow"/>
          <w:b/>
          <w:sz w:val="22"/>
          <w:szCs w:val="22"/>
        </w:rPr>
        <w:t xml:space="preserve"> nie oferujemy konsultacji po zakończeniu szkolenia</w:t>
      </w:r>
    </w:p>
    <w:p w:rsidR="00B64CDC" w:rsidRPr="004C0056" w:rsidRDefault="00B64CDC" w:rsidP="004C0056">
      <w:pPr>
        <w:rPr>
          <w:rFonts w:ascii="Arial Narrow" w:hAnsi="Arial Narrow"/>
          <w:b/>
          <w:i/>
          <w:sz w:val="22"/>
          <w:szCs w:val="22"/>
        </w:rPr>
      </w:pP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</w:t>
      </w:r>
      <w:r w:rsidR="00B64CDC">
        <w:rPr>
          <w:rFonts w:ascii="Arial Narrow" w:hAnsi="Arial Narrow"/>
        </w:rPr>
        <w:t>ienia</w:t>
      </w:r>
      <w:r w:rsidRPr="00005A6A">
        <w:rPr>
          <w:rFonts w:ascii="Arial Narrow" w:hAnsi="Arial Narrow"/>
        </w:rPr>
        <w:t>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lastRenderedPageBreak/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</w:t>
      </w:r>
      <w:r w:rsidR="00B64CDC">
        <w:rPr>
          <w:rFonts w:ascii="Arial Narrow" w:hAnsi="Arial Narrow" w:cs="Courier New"/>
          <w:sz w:val="22"/>
          <w:szCs w:val="22"/>
        </w:rPr>
        <w:t xml:space="preserve"> w postępowaniu – załącznik nr 5</w:t>
      </w:r>
      <w:r w:rsidRPr="00A05AF6">
        <w:rPr>
          <w:rFonts w:ascii="Arial Narrow" w:hAnsi="Arial Narrow" w:cs="Courier New"/>
          <w:sz w:val="22"/>
          <w:szCs w:val="22"/>
        </w:rPr>
        <w:t xml:space="preserve"> do SIWZ.</w:t>
      </w:r>
    </w:p>
    <w:p w:rsidR="00B64CDC" w:rsidRDefault="00D427E6" w:rsidP="00623768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B64CDC">
        <w:rPr>
          <w:rFonts w:ascii="Arial Narrow" w:hAnsi="Arial Narrow" w:cs="Courier New"/>
          <w:sz w:val="22"/>
          <w:szCs w:val="22"/>
        </w:rPr>
        <w:t xml:space="preserve">wykaz osób skierowanych przez Wykonawcę do realizacji zamówienia wraz z informacjami na temat ich wykształcenia, doświadczenia i ilości zrealizowanych szkoleń – załącznik nr </w:t>
      </w:r>
      <w:r w:rsidR="00B64CDC" w:rsidRPr="00B64CDC">
        <w:rPr>
          <w:rFonts w:ascii="Arial Narrow" w:hAnsi="Arial Narrow" w:cs="Courier New"/>
          <w:sz w:val="22"/>
          <w:szCs w:val="22"/>
        </w:rPr>
        <w:t>8</w:t>
      </w:r>
      <w:r w:rsidRPr="00B64CDC">
        <w:rPr>
          <w:rFonts w:ascii="Arial Narrow" w:hAnsi="Arial Narrow" w:cs="Courier New"/>
          <w:sz w:val="22"/>
          <w:szCs w:val="22"/>
        </w:rPr>
        <w:t xml:space="preserve"> do SIWZ. </w:t>
      </w:r>
    </w:p>
    <w:p w:rsidR="00D427E6" w:rsidRPr="00B64CDC" w:rsidRDefault="00D427E6" w:rsidP="00623768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B64CDC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64CDC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B64CDC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B64CDC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B64CDC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B64CDC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B64CDC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B64CDC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B64CDC">
        <w:rPr>
          <w:rFonts w:ascii="Arial Narrow" w:hAnsi="Arial Narrow" w:cs="Courier New"/>
          <w:sz w:val="22"/>
          <w:szCs w:val="22"/>
        </w:rPr>
        <w:t xml:space="preserve"> restrukturyzacyjne (Dz. U. 2019. 243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B64CDC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B64CDC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B64CDC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B64CDC">
        <w:rPr>
          <w:rFonts w:ascii="Arial Narrow" w:hAnsi="Arial Narrow" w:cs="Courier New"/>
          <w:sz w:val="22"/>
          <w:szCs w:val="22"/>
        </w:rPr>
        <w:t xml:space="preserve"> upadłościowe (Dz. U. z 2019 r. 498 </w:t>
      </w:r>
      <w:proofErr w:type="spellStart"/>
      <w:r w:rsidRPr="00B64CDC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B64CDC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5A5A5D" w:rsidRDefault="005A5A5D" w:rsidP="00256D6A"/>
    <w:p w:rsidR="005A5A5D" w:rsidRDefault="005A5A5D" w:rsidP="00256D6A"/>
    <w:p w:rsidR="005A5A5D" w:rsidRDefault="005A5A5D" w:rsidP="00256D6A"/>
    <w:p w:rsidR="005A5A5D" w:rsidRDefault="005A5A5D" w:rsidP="00256D6A">
      <w:bookmarkStart w:id="0" w:name="_GoBack"/>
      <w:bookmarkEnd w:id="0"/>
    </w:p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005A6A">
        <w:rPr>
          <w:rFonts w:ascii="Arial Narrow" w:hAnsi="Arial Narrow"/>
          <w:sz w:val="22"/>
          <w:szCs w:val="22"/>
        </w:rPr>
        <w:t>.2018.1986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5A5A5D">
      <w:headerReference w:type="default" r:id="rId8"/>
      <w:pgSz w:w="11906" w:h="16838" w:code="9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2" w:rsidRDefault="009D53D2">
      <w:r>
        <w:separator/>
      </w:r>
    </w:p>
  </w:endnote>
  <w:endnote w:type="continuationSeparator" w:id="0">
    <w:p w:rsidR="009D53D2" w:rsidRDefault="009D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2" w:rsidRDefault="009D53D2">
      <w:r>
        <w:separator/>
      </w:r>
    </w:p>
  </w:footnote>
  <w:footnote w:type="continuationSeparator" w:id="0">
    <w:p w:rsidR="009D53D2" w:rsidRDefault="009D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5D" w:rsidRPr="00B01265" w:rsidRDefault="005A5A5D" w:rsidP="005A5A5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4CF3AE2D" wp14:editId="3B6DC366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5A5D" w:rsidRPr="00B01265" w:rsidRDefault="005A5A5D" w:rsidP="005A5A5D">
    <w:pPr>
      <w:jc w:val="center"/>
      <w:rPr>
        <w:rFonts w:ascii="Arial Narrow" w:hAnsi="Arial Narrow" w:cs="Arial"/>
        <w:sz w:val="20"/>
        <w:szCs w:val="20"/>
      </w:rPr>
    </w:pPr>
  </w:p>
  <w:p w:rsidR="005A5A5D" w:rsidRPr="00B01265" w:rsidRDefault="005A5A5D" w:rsidP="005A5A5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5A5A5D" w:rsidRPr="00B01265" w:rsidRDefault="005A5A5D" w:rsidP="005A5A5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5A5A5D" w:rsidRPr="00B01265" w:rsidRDefault="005A5A5D" w:rsidP="005A5A5D">
    <w:pPr>
      <w:pStyle w:val="Nagwek"/>
      <w:jc w:val="center"/>
      <w:rPr>
        <w:rFonts w:ascii="Arial Narrow" w:hAnsi="Arial Narrow"/>
      </w:rPr>
    </w:pPr>
  </w:p>
  <w:p w:rsidR="00BE6B37" w:rsidRPr="005A5A5D" w:rsidRDefault="00BE6B37" w:rsidP="005A5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27CB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826E9"/>
    <w:rsid w:val="005945E8"/>
    <w:rsid w:val="005A0FEF"/>
    <w:rsid w:val="005A5A5D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64CDC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CFDECF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5A5D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4609-C540-4214-8B99-159941B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2</cp:revision>
  <cp:lastPrinted>2019-01-07T10:06:00Z</cp:lastPrinted>
  <dcterms:created xsi:type="dcterms:W3CDTF">2019-11-27T08:09:00Z</dcterms:created>
  <dcterms:modified xsi:type="dcterms:W3CDTF">2019-11-27T08:09:00Z</dcterms:modified>
</cp:coreProperties>
</file>