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65" w:rsidRPr="002F0E8E" w:rsidRDefault="00175165" w:rsidP="00175165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7 do SIWZ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175165" w:rsidRPr="00F21B87" w:rsidRDefault="00175165" w:rsidP="00175165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1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>wykonanie robót budowlanych obejmujących remont pomieszczenia nr 8 w  budynku Rektoratu i Biblioteki Głównej Politechniki Świętokrzyskiej oraz remont pomieszczeń 2,14 i 4,30 na budynku B</w:t>
      </w:r>
      <w:r w:rsidRPr="00F21B87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1791"/>
        <w:gridCol w:w="1465"/>
        <w:gridCol w:w="1363"/>
        <w:gridCol w:w="1510"/>
        <w:gridCol w:w="1337"/>
        <w:gridCol w:w="1633"/>
      </w:tblGrid>
      <w:tr w:rsidR="00175165" w:rsidRPr="002F0E8E" w:rsidTr="00A27FA3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Podmiot na rzecz którego roboty zostały wykonane </w:t>
            </w:r>
          </w:p>
        </w:tc>
      </w:tr>
      <w:tr w:rsidR="00175165" w:rsidRPr="002F0E8E" w:rsidTr="00A27FA3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175165" w:rsidRPr="002F0E8E" w:rsidRDefault="00175165" w:rsidP="00A27F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165" w:rsidRPr="002F0E8E" w:rsidRDefault="00175165" w:rsidP="00A27F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75165" w:rsidRPr="002F0E8E" w:rsidRDefault="00175165" w:rsidP="00A27F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CCFFCC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Początek</w:t>
            </w:r>
          </w:p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Zakończenie</w:t>
            </w:r>
          </w:p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175165" w:rsidRPr="002F0E8E" w:rsidRDefault="00175165" w:rsidP="00A27F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175165" w:rsidRPr="002F0E8E" w:rsidRDefault="00175165" w:rsidP="00A27FA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165" w:rsidRPr="002F0E8E" w:rsidTr="00A27FA3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165" w:rsidRPr="002F0E8E" w:rsidTr="00A27FA3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175165" w:rsidRPr="002F0E8E" w:rsidRDefault="00175165" w:rsidP="00A27F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75165" w:rsidRPr="002F0E8E" w:rsidRDefault="00175165" w:rsidP="001751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175165" w:rsidRPr="002F0E8E" w:rsidRDefault="00175165" w:rsidP="00175165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175165" w:rsidRPr="002F0E8E" w:rsidRDefault="00175165" w:rsidP="00175165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175165" w:rsidRPr="002F0E8E" w:rsidTr="00A27FA3">
        <w:tc>
          <w:tcPr>
            <w:tcW w:w="3071" w:type="dxa"/>
            <w:vAlign w:val="center"/>
          </w:tcPr>
          <w:p w:rsidR="00175165" w:rsidRPr="002F0E8E" w:rsidRDefault="00175165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CD14F1C" wp14:editId="24D4A8E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F4E72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175165" w:rsidRPr="002F0E8E" w:rsidRDefault="00175165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0D60ADEB" wp14:editId="50FCB77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FD775E" id="Łącznik prosty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175165" w:rsidRDefault="00175165" w:rsidP="00175165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5165" w:rsidRPr="002F0E8E" w:rsidRDefault="00175165" w:rsidP="00175165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</w:t>
      </w:r>
    </w:p>
    <w:p w:rsidR="00175165" w:rsidRPr="00AF3FCD" w:rsidRDefault="00175165" w:rsidP="00175165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AF3FCD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podpisy osób/osoby wskazanych w dokumencie uprawniającym</w:t>
      </w:r>
    </w:p>
    <w:p w:rsidR="00175165" w:rsidRPr="00AF3FCD" w:rsidRDefault="00175165" w:rsidP="00175165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AF3FCD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do występowania w obrocie prawnym lub posiadających pełnomocnictwo</w:t>
      </w:r>
    </w:p>
    <w:p w:rsidR="00075824" w:rsidRDefault="00175165">
      <w:bookmarkStart w:id="0" w:name="_GoBack"/>
      <w:bookmarkEnd w:id="0"/>
    </w:p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65"/>
    <w:rsid w:val="00175165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2DD68-40F9-4015-B323-82787E31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888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2019-06-24T13:05:00Z</dcterms:created>
  <dcterms:modified xsi:type="dcterms:W3CDTF">2019-06-24T13:06:00Z</dcterms:modified>
</cp:coreProperties>
</file>