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E4" w:rsidRPr="00364828" w:rsidRDefault="006600E4" w:rsidP="006600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600E4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600E4" w:rsidRPr="00364828" w:rsidRDefault="006600E4" w:rsidP="006600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600E4" w:rsidRPr="00364828" w:rsidRDefault="006600E4" w:rsidP="006600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600E4" w:rsidRPr="00364828" w:rsidRDefault="006600E4" w:rsidP="006600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D7633" w:rsidRPr="006D7633" w:rsidRDefault="006600E4" w:rsidP="006D7633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a dostawę </w:t>
      </w:r>
      <w:r w:rsidR="006D7633" w:rsidRPr="006D7633">
        <w:rPr>
          <w:rFonts w:ascii="Arial Narrow" w:hAnsi="Arial Narrow"/>
          <w:b/>
          <w:sz w:val="24"/>
          <w:szCs w:val="24"/>
        </w:rPr>
        <w:t>sprzętu laboratoryjnego: System do współrzędnościowych pomiarów obiektów budowlanych, w tym przemieszczeń pod obciążeniem dla  Laboratorium</w:t>
      </w:r>
      <w:r w:rsidR="006D7633" w:rsidRPr="006D7633">
        <w:rPr>
          <w:rFonts w:ascii="Arial Narrow" w:hAnsi="Arial Narrow"/>
          <w:b/>
          <w:bCs/>
          <w:sz w:val="24"/>
          <w:szCs w:val="24"/>
        </w:rPr>
        <w:t xml:space="preserve"> Konstrukcji Betonowych </w:t>
      </w:r>
      <w:r w:rsidR="006D7633" w:rsidRPr="006D7633">
        <w:rPr>
          <w:rFonts w:ascii="Arial Narrow" w:hAnsi="Arial Narrow"/>
          <w:b/>
          <w:bCs/>
          <w:sz w:val="24"/>
          <w:szCs w:val="24"/>
        </w:rPr>
        <w:br/>
        <w:t>i Diagnozowania Obiektów Technicznych</w:t>
      </w:r>
      <w:r w:rsidR="006D7633" w:rsidRPr="006D7633">
        <w:rPr>
          <w:rFonts w:ascii="Arial Narrow" w:hAnsi="Arial Narrow"/>
          <w:b/>
          <w:sz w:val="24"/>
          <w:szCs w:val="24"/>
        </w:rPr>
        <w:t xml:space="preserve"> Politechniki Świętokrzyskiej</w:t>
      </w:r>
    </w:p>
    <w:p w:rsidR="00727F98" w:rsidRDefault="006600E4" w:rsidP="00727F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6"/>
          <w:szCs w:val="24"/>
        </w:rPr>
        <w:br/>
      </w:r>
      <w:r w:rsidR="00727F98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600E4" w:rsidRDefault="006600E4" w:rsidP="006D7633">
      <w:pPr>
        <w:jc w:val="center"/>
        <w:rPr>
          <w:rFonts w:ascii="Arial Narrow" w:hAnsi="Arial Narrow"/>
          <w:b/>
          <w:bCs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D7633" w:rsidRDefault="006D7633" w:rsidP="006D7633">
      <w:pPr>
        <w:jc w:val="center"/>
        <w:rPr>
          <w:rFonts w:ascii="Arial Narrow" w:hAnsi="Arial Narrow"/>
          <w:b/>
          <w:bCs/>
          <w:szCs w:val="24"/>
        </w:rPr>
      </w:pPr>
    </w:p>
    <w:p w:rsidR="006D7633" w:rsidRDefault="006D7633" w:rsidP="006D7633">
      <w:pPr>
        <w:jc w:val="center"/>
        <w:rPr>
          <w:rFonts w:ascii="Arial Narrow" w:hAnsi="Arial Narrow"/>
          <w:b/>
          <w:bCs/>
          <w:szCs w:val="24"/>
        </w:rPr>
      </w:pPr>
    </w:p>
    <w:p w:rsidR="006D7633" w:rsidRDefault="006D7633" w:rsidP="006D7633">
      <w:pPr>
        <w:jc w:val="center"/>
        <w:rPr>
          <w:rFonts w:ascii="Arial Narrow" w:hAnsi="Arial Narrow"/>
          <w:b/>
          <w:sz w:val="24"/>
          <w:szCs w:val="24"/>
        </w:rPr>
      </w:pPr>
    </w:p>
    <w:p w:rsidR="00CF1C2D" w:rsidRPr="006D7633" w:rsidRDefault="00CF1C2D" w:rsidP="006D7633">
      <w:pPr>
        <w:jc w:val="center"/>
        <w:rPr>
          <w:rFonts w:ascii="Arial Narrow" w:hAnsi="Arial Narrow"/>
          <w:b/>
          <w:sz w:val="24"/>
          <w:szCs w:val="24"/>
        </w:rPr>
      </w:pPr>
    </w:p>
    <w:p w:rsidR="006600E4" w:rsidRDefault="006600E4" w:rsidP="006600E4">
      <w:pPr>
        <w:ind w:left="6381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600E4" w:rsidRPr="00364828" w:rsidRDefault="006600E4" w:rsidP="006600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600E4" w:rsidRPr="00364828" w:rsidRDefault="006600E4" w:rsidP="006600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600E4" w:rsidRPr="00364828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Default="006600E4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CF1C2D" w:rsidRPr="00364828" w:rsidRDefault="00CF1C2D" w:rsidP="006600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600E4" w:rsidRPr="00364828" w:rsidRDefault="006600E4" w:rsidP="00727F98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727F98" w:rsidRPr="00727F98" w:rsidRDefault="00727F98" w:rsidP="00727F9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>Oferujemy 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6600E4" w:rsidRPr="00C07030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6D7633" w:rsidRPr="006D7633" w:rsidRDefault="006D7633" w:rsidP="006D7633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6D7633">
        <w:rPr>
          <w:rFonts w:ascii="Arial Narrow" w:hAnsi="Arial Narrow"/>
          <w:b/>
          <w:sz w:val="24"/>
          <w:szCs w:val="24"/>
        </w:rPr>
        <w:t>System do współrzędnościowych pomiarów obiektów budowlanych, w tym przemieszczeń pod obciążeniem</w:t>
      </w:r>
    </w:p>
    <w:p w:rsidR="006600E4" w:rsidRPr="00727F98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600E4" w:rsidRPr="00364828" w:rsidRDefault="006600E4" w:rsidP="006600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600E4" w:rsidRPr="00364828" w:rsidRDefault="006600E4" w:rsidP="006600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600E4" w:rsidRPr="00364828" w:rsidRDefault="006600E4" w:rsidP="006600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600E4" w:rsidRDefault="006600E4" w:rsidP="006600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600E4" w:rsidRDefault="006D7633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Nazwa, </w:t>
      </w:r>
      <w:r w:rsidR="006600E4" w:rsidRPr="00250334">
        <w:rPr>
          <w:rFonts w:ascii="Arial Narrow" w:hAnsi="Arial Narrow"/>
          <w:b/>
          <w:sz w:val="24"/>
          <w:szCs w:val="24"/>
        </w:rPr>
        <w:t xml:space="preserve">model </w:t>
      </w:r>
      <w:r>
        <w:rPr>
          <w:rFonts w:ascii="Arial Narrow" w:hAnsi="Arial Narrow"/>
          <w:b/>
          <w:sz w:val="24"/>
          <w:szCs w:val="24"/>
        </w:rPr>
        <w:t xml:space="preserve">oraz opis </w:t>
      </w:r>
      <w:r w:rsidR="006600E4" w:rsidRPr="00250334">
        <w:rPr>
          <w:rFonts w:ascii="Arial Narrow" w:hAnsi="Arial Narrow"/>
          <w:b/>
          <w:sz w:val="24"/>
          <w:szCs w:val="24"/>
        </w:rPr>
        <w:t>proponowanego sprzętu:</w:t>
      </w:r>
      <w:r w:rsidR="006600E4"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</w:p>
    <w:p w:rsidR="006600E4" w:rsidRDefault="006600E4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27F98" w:rsidRDefault="00727F98" w:rsidP="006600E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 w:rsidR="00727F98">
        <w:rPr>
          <w:rFonts w:ascii="Arial Narrow" w:hAnsi="Arial Narrow"/>
          <w:sz w:val="24"/>
          <w:szCs w:val="24"/>
        </w:rPr>
        <w:t>ą zakresu rzeczowego zamówienia</w:t>
      </w:r>
      <w:r w:rsidRPr="00364828">
        <w:rPr>
          <w:rFonts w:ascii="Arial Narrow" w:hAnsi="Arial Narrow"/>
          <w:sz w:val="24"/>
          <w:szCs w:val="24"/>
        </w:rPr>
        <w:t xml:space="preserve"> i została wyliczona zgodnie z  wymogami części XIV SIWZ. Cena jest ostateczna i nie ulega zmianie w okresie obowiązywania umowy.</w:t>
      </w:r>
    </w:p>
    <w:p w:rsidR="006600E4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8A7D1E" w:rsidRPr="00CF1C2D" w:rsidRDefault="008A7D1E" w:rsidP="00CF1C2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się, w ramach realizacji przedmiotu zamówieni</w:t>
      </w:r>
      <w:r w:rsidR="00CF1C2D">
        <w:rPr>
          <w:rFonts w:ascii="Arial Narrow" w:hAnsi="Arial Narrow"/>
          <w:sz w:val="24"/>
          <w:szCs w:val="24"/>
        </w:rPr>
        <w:t>a, do przeprowadzenia szkolenia</w:t>
      </w:r>
      <w:r w:rsidRPr="00CF1C2D">
        <w:rPr>
          <w:rFonts w:ascii="Arial Narrow" w:hAnsi="Arial Narrow"/>
          <w:sz w:val="24"/>
          <w:szCs w:val="24"/>
        </w:rPr>
        <w:t xml:space="preserve"> w wymiarze …. dla: ………. osób </w:t>
      </w:r>
    </w:p>
    <w:p w:rsidR="008A7D1E" w:rsidRDefault="00CF1C2D" w:rsidP="008A7D1E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8A7D1E">
        <w:rPr>
          <w:rFonts w:ascii="Arial Narrow" w:hAnsi="Arial Narrow"/>
          <w:i/>
          <w:sz w:val="24"/>
          <w:szCs w:val="24"/>
        </w:rPr>
        <w:t>(w</w:t>
      </w:r>
      <w:r w:rsidR="008A7D1E" w:rsidRPr="008A7D1E">
        <w:rPr>
          <w:rFonts w:ascii="Arial Narrow" w:hAnsi="Arial Narrow"/>
          <w:i/>
          <w:sz w:val="24"/>
          <w:szCs w:val="24"/>
        </w:rPr>
        <w:t>ypełnić odpowiednio zgodnie z wymogami określonymi w załączniku nr 1 opis przedmiotu zamówienia)</w:t>
      </w:r>
    </w:p>
    <w:p w:rsidR="006600E4" w:rsidRPr="006D7633" w:rsidRDefault="006600E4" w:rsidP="006600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6600E4" w:rsidRPr="000D56A0" w:rsidRDefault="006600E4" w:rsidP="006600E4">
      <w:pPr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przystąpienie do usuwania awarii sprzętu w ciągu……………</w:t>
      </w:r>
      <w:r>
        <w:rPr>
          <w:rFonts w:ascii="Arial Narrow" w:hAnsi="Arial Narrow"/>
          <w:sz w:val="22"/>
          <w:szCs w:val="22"/>
        </w:rPr>
        <w:t>……</w:t>
      </w:r>
      <w:r w:rsidRPr="000D56A0">
        <w:rPr>
          <w:rFonts w:ascii="Arial Narrow" w:hAnsi="Arial Narrow"/>
          <w:sz w:val="22"/>
          <w:szCs w:val="22"/>
        </w:rPr>
        <w:t xml:space="preserve"> godz. (podać w pełnych godzinach, termin nie może być dłuższy niż 24h) od dnia zgłoszenia w dni robocze tzn. od przybycia p</w:t>
      </w:r>
      <w:r>
        <w:rPr>
          <w:rFonts w:ascii="Arial Narrow" w:hAnsi="Arial Narrow"/>
          <w:sz w:val="22"/>
          <w:szCs w:val="22"/>
        </w:rPr>
        <w:t xml:space="preserve">racownika Wykonawcy na miejsce </w:t>
      </w:r>
      <w:r w:rsidRPr="000D56A0">
        <w:rPr>
          <w:rFonts w:ascii="Arial Narrow" w:hAnsi="Arial Narrow"/>
          <w:sz w:val="22"/>
          <w:szCs w:val="22"/>
        </w:rPr>
        <w:t>w którym zainstalowany będzie sprzęt i jego przystąpieniem do usuwania awarii,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usunięcie awarii</w:t>
      </w:r>
      <w:r>
        <w:rPr>
          <w:rFonts w:ascii="Arial Narrow" w:hAnsi="Arial Narrow"/>
          <w:sz w:val="22"/>
          <w:szCs w:val="22"/>
        </w:rPr>
        <w:t xml:space="preserve">  w  czasie nie dłuższym niż ………………...dni od chwili przystąpienia </w:t>
      </w:r>
      <w:r w:rsidRPr="00B542BC">
        <w:rPr>
          <w:rFonts w:ascii="Arial Narrow" w:hAnsi="Arial Narrow"/>
          <w:sz w:val="22"/>
          <w:szCs w:val="22"/>
        </w:rPr>
        <w:t>do usuwania  awarii (podać w dniach, t</w:t>
      </w:r>
      <w:r w:rsidR="009B7C20">
        <w:rPr>
          <w:rFonts w:ascii="Arial Narrow" w:hAnsi="Arial Narrow"/>
          <w:sz w:val="22"/>
          <w:szCs w:val="22"/>
        </w:rPr>
        <w:t>ermin nie może być dłuższy niż 11</w:t>
      </w:r>
      <w:r w:rsidRPr="00B542BC">
        <w:rPr>
          <w:rFonts w:ascii="Arial Narrow" w:hAnsi="Arial Narrow"/>
          <w:sz w:val="22"/>
          <w:szCs w:val="22"/>
        </w:rPr>
        <w:t xml:space="preserve"> dni</w:t>
      </w:r>
      <w:r w:rsidR="009B7C20">
        <w:rPr>
          <w:rFonts w:ascii="Arial Narrow" w:hAnsi="Arial Narrow"/>
          <w:sz w:val="22"/>
          <w:szCs w:val="22"/>
        </w:rPr>
        <w:t xml:space="preserve"> roboczych</w:t>
      </w:r>
      <w:r w:rsidRPr="00B542BC">
        <w:rPr>
          <w:rFonts w:ascii="Arial Narrow" w:hAnsi="Arial Narrow"/>
          <w:sz w:val="22"/>
          <w:szCs w:val="22"/>
        </w:rPr>
        <w:t>),</w:t>
      </w:r>
    </w:p>
    <w:p w:rsidR="006600E4" w:rsidRDefault="006600E4" w:rsidP="006600E4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542BC">
        <w:rPr>
          <w:rFonts w:ascii="Arial Narrow" w:hAnsi="Arial Narrow"/>
          <w:sz w:val="22"/>
          <w:szCs w:val="22"/>
        </w:rPr>
        <w:t>dostarczenie sprzętu zamiennego o porównywalnych parametrach w przypadku niedotrzymania w/w  terminu usunięcia awarii.</w:t>
      </w:r>
    </w:p>
    <w:p w:rsidR="009B7C20" w:rsidRPr="00C728B9" w:rsidRDefault="009B7C20" w:rsidP="009B7C2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9B7C20" w:rsidRPr="00CF1C2D" w:rsidRDefault="006600E4" w:rsidP="00CF1C2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  <w:r w:rsidRPr="00CF1C2D">
        <w:rPr>
          <w:rFonts w:ascii="Arial Narrow" w:hAnsi="Arial Narrow"/>
          <w:sz w:val="24"/>
          <w:szCs w:val="24"/>
        </w:rPr>
        <w:t xml:space="preserve">………………dni roboczych od zawarcia umowy </w:t>
      </w:r>
      <w:r w:rsidRPr="00CF1C2D">
        <w:rPr>
          <w:rFonts w:ascii="Arial Narrow" w:hAnsi="Arial Narrow"/>
          <w:i/>
          <w:sz w:val="24"/>
          <w:szCs w:val="24"/>
        </w:rPr>
        <w:t xml:space="preserve">(podać w dniach termin nie może być dłuższy niż </w:t>
      </w:r>
      <w:r w:rsidR="006D7633" w:rsidRPr="00CF1C2D">
        <w:rPr>
          <w:rFonts w:ascii="Arial Narrow" w:hAnsi="Arial Narrow"/>
          <w:i/>
          <w:sz w:val="24"/>
          <w:szCs w:val="24"/>
        </w:rPr>
        <w:t>7</w:t>
      </w:r>
      <w:r w:rsidRPr="00CF1C2D">
        <w:rPr>
          <w:rFonts w:ascii="Arial Narrow" w:hAnsi="Arial Narrow"/>
          <w:i/>
          <w:sz w:val="24"/>
          <w:szCs w:val="24"/>
        </w:rPr>
        <w:t xml:space="preserve"> dni roboczych)</w:t>
      </w:r>
    </w:p>
    <w:p w:rsidR="006600E4" w:rsidRPr="00CF1C2D" w:rsidRDefault="006600E4" w:rsidP="00CF1C2D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Udzielamy gwarancji jakości dla przedmiotu zamówienia na okres</w:t>
      </w:r>
      <w:r>
        <w:rPr>
          <w:rFonts w:ascii="Arial Narrow" w:hAnsi="Arial Narrow"/>
          <w:sz w:val="24"/>
          <w:szCs w:val="24"/>
        </w:rPr>
        <w:t>:</w:t>
      </w:r>
      <w:r w:rsidR="006D7633" w:rsidRPr="00CF1C2D">
        <w:rPr>
          <w:rFonts w:ascii="Arial Narrow" w:hAnsi="Arial Narrow"/>
          <w:color w:val="000000"/>
          <w:sz w:val="24"/>
          <w:szCs w:val="24"/>
        </w:rPr>
        <w:t>……………………………</w:t>
      </w:r>
      <w:r w:rsidR="009B7C20" w:rsidRPr="00CF1C2D">
        <w:rPr>
          <w:rFonts w:ascii="Arial Narrow" w:hAnsi="Arial Narrow"/>
          <w:color w:val="000000"/>
          <w:sz w:val="24"/>
          <w:szCs w:val="24"/>
        </w:rPr>
        <w:t>……</w:t>
      </w:r>
      <w:r w:rsidRPr="00CF1C2D">
        <w:rPr>
          <w:rFonts w:ascii="Arial Narrow" w:hAnsi="Arial Narrow"/>
          <w:color w:val="000000"/>
          <w:sz w:val="24"/>
          <w:szCs w:val="24"/>
        </w:rPr>
        <w:t>miesięcy (</w:t>
      </w:r>
      <w:r w:rsidRPr="00CF1C2D">
        <w:rPr>
          <w:rFonts w:ascii="Arial Narrow" w:hAnsi="Arial Narrow"/>
          <w:i/>
          <w:color w:val="000000"/>
          <w:sz w:val="24"/>
          <w:szCs w:val="24"/>
        </w:rPr>
        <w:t xml:space="preserve">podać termin, termin nie może być krótszy niż </w:t>
      </w:r>
      <w:r w:rsidR="006D7633" w:rsidRPr="00CF1C2D">
        <w:rPr>
          <w:rFonts w:ascii="Arial Narrow" w:hAnsi="Arial Narrow"/>
          <w:i/>
          <w:color w:val="000000"/>
          <w:sz w:val="24"/>
          <w:szCs w:val="24"/>
        </w:rPr>
        <w:t>24 miesiące</w:t>
      </w:r>
      <w:r w:rsidRPr="00CF1C2D">
        <w:rPr>
          <w:rFonts w:ascii="Arial Narrow" w:hAnsi="Arial Narrow"/>
          <w:i/>
          <w:color w:val="000000"/>
          <w:sz w:val="24"/>
          <w:szCs w:val="24"/>
        </w:rPr>
        <w:t>)</w:t>
      </w:r>
    </w:p>
    <w:p w:rsidR="009B7C20" w:rsidRDefault="009B7C20" w:rsidP="009B7C2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Osobą do kontaktu ze strony Wykonawcy jest:……………………………………………………………………..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086032" w:rsidRPr="00CF1C2D" w:rsidRDefault="00086032" w:rsidP="00CF1C2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  <w:r w:rsidR="00CF1C2D">
        <w:rPr>
          <w:rFonts w:ascii="Arial Narrow" w:hAnsi="Arial Narrow"/>
          <w:sz w:val="24"/>
          <w:szCs w:val="24"/>
        </w:rPr>
        <w:t xml:space="preserve"> </w:t>
      </w:r>
      <w:r w:rsidRPr="00CF1C2D">
        <w:rPr>
          <w:rFonts w:ascii="Arial Narrow" w:hAnsi="Arial Narrow"/>
          <w:sz w:val="24"/>
          <w:szCs w:val="24"/>
        </w:rPr>
        <w:t xml:space="preserve">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D7633" w:rsidRPr="00086032" w:rsidRDefault="006D7633" w:rsidP="00086032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………………………..</w:t>
      </w:r>
    </w:p>
    <w:p w:rsidR="00086032" w:rsidRPr="00086032" w:rsidRDefault="00086032" w:rsidP="00086032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600E4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6600E4" w:rsidRPr="00690133" w:rsidRDefault="006600E4" w:rsidP="006600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</w:p>
    <w:p w:rsidR="006600E4" w:rsidRPr="00364828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600E4" w:rsidRDefault="006600E4" w:rsidP="006600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57687" w:rsidRPr="006D6E07" w:rsidRDefault="00057687" w:rsidP="006600E4">
      <w:pPr>
        <w:rPr>
          <w:rFonts w:ascii="Arial Narrow" w:hAnsi="Arial Narrow"/>
          <w:sz w:val="24"/>
          <w:szCs w:val="24"/>
        </w:rPr>
      </w:pPr>
    </w:p>
    <w:p w:rsidR="00057687" w:rsidRPr="00057687" w:rsidRDefault="00057687" w:rsidP="00057687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57687" w:rsidRPr="00F71EFF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057687" w:rsidRPr="00A14395" w:rsidRDefault="00057687" w:rsidP="00057687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057687" w:rsidRPr="00057687" w:rsidRDefault="00057687" w:rsidP="00057687">
      <w:pPr>
        <w:tabs>
          <w:tab w:val="left" w:pos="3466"/>
        </w:tabs>
        <w:ind w:right="-90"/>
        <w:rPr>
          <w:rFonts w:ascii="Arial Narrow" w:hAnsi="Arial Narrow"/>
          <w:bCs/>
          <w:sz w:val="22"/>
          <w:szCs w:val="22"/>
        </w:rPr>
      </w:pPr>
      <w:r w:rsidRPr="00057687">
        <w:rPr>
          <w:rFonts w:ascii="Arial Narrow" w:hAnsi="Arial Narrow"/>
          <w:bCs/>
          <w:sz w:val="22"/>
          <w:szCs w:val="22"/>
        </w:rPr>
        <w:t>W związku  ze stosowaniem  w postepowaniu  art. 24aa  Pzp</w:t>
      </w:r>
      <w:r>
        <w:rPr>
          <w:rFonts w:ascii="Arial Narrow" w:hAnsi="Arial Narrow"/>
          <w:bCs/>
          <w:sz w:val="22"/>
          <w:szCs w:val="22"/>
        </w:rPr>
        <w:t xml:space="preserve"> 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  <w:r w:rsidRPr="00057687">
        <w:rPr>
          <w:rFonts w:ascii="Arial Narrow" w:hAnsi="Arial Narrow"/>
          <w:bCs/>
          <w:sz w:val="22"/>
          <w:szCs w:val="22"/>
        </w:rPr>
        <w:t xml:space="preserve">   </w:t>
      </w:r>
    </w:p>
    <w:p w:rsidR="00057687" w:rsidRPr="00057687" w:rsidRDefault="00057687" w:rsidP="00057687">
      <w:pPr>
        <w:numPr>
          <w:ilvl w:val="0"/>
          <w:numId w:val="6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057687" w:rsidRPr="00057687" w:rsidRDefault="00057687" w:rsidP="00057687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lastRenderedPageBreak/>
        <w:t>3) informację z Krajowego Rejestru Karnego w zakresie określonym w art. 24 ust. 1 pkt 13,14 i 21 Pzp wystawionej nie wcześniej niż 6 miesięcy przed upływem terminu składania ofert,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o zamówienia publiczne; 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 podatkach i opłatach lokalnych (</w:t>
      </w:r>
      <w:r w:rsidR="000843F4" w:rsidRPr="000843F4">
        <w:rPr>
          <w:rFonts w:ascii="Arial Narrow" w:hAnsi="Arial Narrow"/>
          <w:sz w:val="22"/>
          <w:szCs w:val="22"/>
        </w:rPr>
        <w:t>t.j. Dz. U. z 2018 r. poz. 1445</w:t>
      </w:r>
      <w:r w:rsidRPr="00057687">
        <w:rPr>
          <w:rFonts w:ascii="Arial Narrow" w:hAnsi="Arial Narrow"/>
          <w:sz w:val="22"/>
          <w:szCs w:val="22"/>
        </w:rPr>
        <w:t>)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Zgodnie z art. 24 ust. 11 Pzp  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ind w:firstLine="708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a/ pisemnego  zobowiązania   tych podmiotów  do oddania Wykonawcy do dyspozycji  zasobów na potrzeby realizacji,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b/  dokumentów  na potwierdzenie  spełnienia warunków udziału w postępowaniu.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na potwierdzenie braku podstaw  do  wykluczenia. </w:t>
      </w: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687" w:rsidRPr="00057687" w:rsidRDefault="00057687" w:rsidP="0005768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 w:rsidR="00D609BF"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057687" w:rsidRPr="00057687" w:rsidRDefault="00057687" w:rsidP="00057687">
      <w:pPr>
        <w:autoSpaceDE w:val="0"/>
        <w:autoSpaceDN w:val="0"/>
        <w:adjustRightInd w:val="0"/>
        <w:ind w:left="284" w:hanging="284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- nie zalega z opłacaniem podatków, opłat, składek na ubezpieczenie społeczne lub zdrowotne albo że zawarł porozumienie że zawarł porozumienie z właściwym organem w sprawie spłat tych należności wraz z ewentualnymi odsetkami lub </w:t>
      </w:r>
      <w:r w:rsidRPr="00057687">
        <w:rPr>
          <w:rFonts w:ascii="Arial Narrow" w:hAnsi="Arial Narrow"/>
          <w:sz w:val="22"/>
          <w:szCs w:val="22"/>
        </w:rPr>
        <w:lastRenderedPageBreak/>
        <w:t>grzywnami, w szczególności uzyskał przewidziane prawem zwolnienie, odroczenie lub rozłożenie na raty zaległych płatności lub wstrzymanie w całości wykonania decyzji właściwego organu,</w:t>
      </w:r>
    </w:p>
    <w:p w:rsidR="00057687" w:rsidRPr="00057687" w:rsidRDefault="00057687" w:rsidP="00057687">
      <w:pPr>
        <w:autoSpaceDE w:val="0"/>
        <w:autoSpaceDN w:val="0"/>
        <w:adjustRightInd w:val="0"/>
        <w:ind w:left="426" w:hanging="142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057687" w:rsidRPr="00F71EFF" w:rsidRDefault="00057687" w:rsidP="00057687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CF1C2D" w:rsidRPr="00CF1C2D" w:rsidRDefault="00057687" w:rsidP="00CF1C2D">
      <w:pPr>
        <w:pStyle w:val="Default"/>
        <w:tabs>
          <w:tab w:val="left" w:pos="142"/>
          <w:tab w:val="left" w:pos="284"/>
        </w:tabs>
        <w:rPr>
          <w:rFonts w:ascii="Arial Narrow" w:hAnsi="Arial Narrow"/>
          <w:color w:val="70AD47" w:themeColor="accent6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="00CF1C2D" w:rsidRPr="00CF1C2D">
        <w:rPr>
          <w:rFonts w:ascii="Arial Narrow" w:hAnsi="Arial Narrow" w:cs="Times New Roman"/>
          <w:color w:val="70AD47" w:themeColor="accent6"/>
          <w:u w:val="single"/>
        </w:rPr>
        <w:t>do oferty w </w:t>
      </w:r>
      <w:r w:rsidR="00CF1C2D" w:rsidRPr="00CF1C2D">
        <w:rPr>
          <w:rFonts w:ascii="Arial Narrow" w:hAnsi="Arial Narrow"/>
          <w:color w:val="70AD47" w:themeColor="accent6"/>
          <w:u w:val="single"/>
        </w:rPr>
        <w:t>postaci elektronicznej opatrzone kwalifikowanym podpisem elektronicznym.</w:t>
      </w:r>
    </w:p>
    <w:p w:rsidR="006600E4" w:rsidRDefault="006600E4" w:rsidP="00CF1C2D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</w:p>
    <w:p w:rsidR="006600E4" w:rsidRDefault="006600E4" w:rsidP="006600E4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600E4" w:rsidRDefault="006600E4" w:rsidP="006600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600E4" w:rsidRPr="00364828" w:rsidRDefault="00CE69B2" w:rsidP="006600E4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6600E4" w:rsidRPr="00364828">
        <w:rPr>
          <w:rFonts w:ascii="Arial Narrow" w:hAnsi="Arial Narrow"/>
          <w:sz w:val="24"/>
          <w:szCs w:val="24"/>
        </w:rPr>
        <w:t>podpis osoby uprawnionej do składania oświadczeń woli)</w:t>
      </w:r>
    </w:p>
    <w:p w:rsidR="006600E4" w:rsidRPr="00364828" w:rsidRDefault="006600E4" w:rsidP="006600E4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075824" w:rsidRDefault="00CF1C2D" w:rsidP="006600E4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E4" w:rsidRDefault="006600E4" w:rsidP="006600E4">
      <w:r>
        <w:separator/>
      </w:r>
    </w:p>
  </w:endnote>
  <w:endnote w:type="continuationSeparator" w:id="0">
    <w:p w:rsidR="006600E4" w:rsidRDefault="006600E4" w:rsidP="006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600E4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600E4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1C2D" w:rsidRPr="00CF1C2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600E4" w:rsidRPr="00E75E92" w:rsidRDefault="006600E4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F1C2D" w:rsidRPr="00CF1C2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600E4" w:rsidP="00A224B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600E4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600E4" w:rsidRPr="008E5333" w:rsidRDefault="006600E4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60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E4" w:rsidRDefault="006600E4" w:rsidP="006600E4">
      <w:r>
        <w:separator/>
      </w:r>
    </w:p>
  </w:footnote>
  <w:footnote w:type="continuationSeparator" w:id="0">
    <w:p w:rsidR="006600E4" w:rsidRDefault="006600E4" w:rsidP="0066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CF1C2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600E4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600E4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6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E4"/>
    <w:rsid w:val="00057687"/>
    <w:rsid w:val="000843F4"/>
    <w:rsid w:val="00086032"/>
    <w:rsid w:val="002853FE"/>
    <w:rsid w:val="00297906"/>
    <w:rsid w:val="00376EC5"/>
    <w:rsid w:val="006600E4"/>
    <w:rsid w:val="006D7633"/>
    <w:rsid w:val="00727F98"/>
    <w:rsid w:val="008A7D1E"/>
    <w:rsid w:val="008F602B"/>
    <w:rsid w:val="009B7C20"/>
    <w:rsid w:val="00A70048"/>
    <w:rsid w:val="00CE69B2"/>
    <w:rsid w:val="00CF1C2D"/>
    <w:rsid w:val="00D609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DA095"/>
  <w15:chartTrackingRefBased/>
  <w15:docId w15:val="{7CEB407D-7DA8-4642-B1CE-32A3689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0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00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0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F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7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7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7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2018-11-15T08:42:00Z</cp:lastPrinted>
  <dcterms:created xsi:type="dcterms:W3CDTF">2019-03-14T10:30:00Z</dcterms:created>
  <dcterms:modified xsi:type="dcterms:W3CDTF">2019-03-14T10:30:00Z</dcterms:modified>
</cp:coreProperties>
</file>