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17" w:rsidRDefault="00453B17" w:rsidP="00453B1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453B17" w:rsidRDefault="00453B17" w:rsidP="00453B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453B17" w:rsidRDefault="00453B17" w:rsidP="00453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453B17" w:rsidRDefault="00453B17" w:rsidP="00453B17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453B17" w:rsidRDefault="00453B17" w:rsidP="00453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DF18E6" w:rsidRPr="00DF18E6" w:rsidRDefault="00DF18E6" w:rsidP="00DF18E6">
      <w:pPr>
        <w:jc w:val="both"/>
        <w:rPr>
          <w:rFonts w:ascii="Arial" w:hAnsi="Arial" w:cs="Arial"/>
          <w:b/>
        </w:rPr>
      </w:pPr>
      <w:r w:rsidRPr="00DF18E6">
        <w:rPr>
          <w:rFonts w:ascii="Arial" w:hAnsi="Arial" w:cs="Arial"/>
          <w:b/>
        </w:rPr>
        <w:t>rozbudowę aparatury do badań georadarowych; system do badań metodą emisji akustycznej dla Laboratorium Konstrukcji Betonowych i Diagnozowania Obiektów Technicznych Politechniki Świętokrzyskiej</w:t>
      </w:r>
    </w:p>
    <w:p w:rsidR="00453B17" w:rsidRDefault="00453B17" w:rsidP="00453B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53B17" w:rsidRDefault="00453B17" w:rsidP="00453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niezbędnym do wykazania spełniania warunku zdol</w:t>
      </w:r>
      <w:r w:rsidR="001469C8">
        <w:rPr>
          <w:rFonts w:ascii="Arial" w:hAnsi="Arial" w:cs="Arial"/>
        </w:rPr>
        <w:t>ności technicznej lub zawodowej</w:t>
      </w:r>
      <w:r>
        <w:rPr>
          <w:rFonts w:ascii="Arial" w:hAnsi="Arial" w:cs="Arial"/>
        </w:rPr>
        <w:t xml:space="preserve">, przedstawiam wykaz DOSTAW wykonanych w okresie ostatnich trzech lat przed upływem terminu składania ofert, a jeżeli okres prowadzenia działalności jest krótszy - w tym okresie.    </w:t>
      </w:r>
    </w:p>
    <w:p w:rsidR="00A17F13" w:rsidRDefault="00A17F13" w:rsidP="00453B17">
      <w:pPr>
        <w:jc w:val="both"/>
        <w:rPr>
          <w:rFonts w:ascii="Arial" w:hAnsi="Arial" w:cs="Arial"/>
        </w:rPr>
      </w:pPr>
    </w:p>
    <w:p w:rsidR="00453B17" w:rsidRDefault="00453B17" w:rsidP="00453B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</w:t>
      </w:r>
      <w:r>
        <w:rPr>
          <w:rFonts w:ascii="Arial" w:hAnsi="Arial" w:cs="Arial"/>
        </w:rPr>
        <w:t xml:space="preserve"> </w:t>
      </w:r>
      <w:r w:rsidR="001469C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="00DF18E6" w:rsidRPr="00DF18E6">
        <w:rPr>
          <w:rFonts w:ascii="Arial Narrow" w:hAnsi="Arial Narrow"/>
          <w:bCs/>
          <w:sz w:val="24"/>
          <w:szCs w:val="24"/>
        </w:rPr>
        <w:t xml:space="preserve">244 256,00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53B17" w:rsidTr="00C962B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53B17" w:rsidRDefault="00453B17" w:rsidP="00453B17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53B17" w:rsidRDefault="00453B17" w:rsidP="00453B1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A17F13" w:rsidRDefault="00A17F13" w:rsidP="00453B17">
      <w:pPr>
        <w:jc w:val="both"/>
        <w:rPr>
          <w:rFonts w:ascii="Arial" w:hAnsi="Arial" w:cs="Arial"/>
        </w:rPr>
      </w:pPr>
    </w:p>
    <w:p w:rsidR="00453B17" w:rsidRDefault="00453B17" w:rsidP="00453B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W zakresie </w:t>
      </w:r>
      <w:r>
        <w:rPr>
          <w:rFonts w:ascii="Arial" w:hAnsi="Arial" w:cs="Arial"/>
          <w:b/>
        </w:rPr>
        <w:t>części 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 w:rsidR="00DF18E6" w:rsidRPr="00DF18E6">
        <w:rPr>
          <w:rFonts w:ascii="Arial Narrow" w:hAnsi="Arial Narrow"/>
          <w:bCs/>
          <w:sz w:val="24"/>
          <w:szCs w:val="24"/>
        </w:rPr>
        <w:t xml:space="preserve">410 151,00 </w:t>
      </w:r>
      <w:r w:rsidR="00A17F13" w:rsidRPr="00AE167F">
        <w:rPr>
          <w:rFonts w:ascii="Arial Narrow" w:hAnsi="Arial Narrow"/>
          <w:bCs/>
          <w:sz w:val="24"/>
          <w:szCs w:val="24"/>
        </w:rPr>
        <w:t xml:space="preserve">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53B17" w:rsidTr="00C962B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53B17" w:rsidRDefault="00453B17" w:rsidP="00453B17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53B17" w:rsidRDefault="00453B17" w:rsidP="00453B1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A17F13" w:rsidRDefault="00A17F13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DF18E6" w:rsidRDefault="00DF18E6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DF18E6" w:rsidRDefault="00DF18E6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453B17" w:rsidRDefault="00453B17" w:rsidP="00453B17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453B17" w:rsidRDefault="00453B17" w:rsidP="00453B17"/>
    <w:p w:rsidR="00453B17" w:rsidRDefault="00453B17" w:rsidP="00453B17"/>
    <w:p w:rsidR="00075824" w:rsidRDefault="00DF18E6"/>
    <w:sectPr w:rsidR="00075824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99" w:rsidRDefault="001469C8">
      <w:pPr>
        <w:spacing w:after="0" w:line="240" w:lineRule="auto"/>
      </w:pPr>
      <w:r>
        <w:separator/>
      </w:r>
    </w:p>
  </w:endnote>
  <w:endnote w:type="continuationSeparator" w:id="0">
    <w:p w:rsidR="00946D99" w:rsidRDefault="0014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453B17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588449" wp14:editId="52D791B3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453B1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F18E6" w:rsidRPr="00DF18E6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88449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453B1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DF18E6" w:rsidRPr="00DF18E6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453B1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2FD6E2C" wp14:editId="3F786846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453B1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DF18E6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DF1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99" w:rsidRDefault="001469C8">
      <w:pPr>
        <w:spacing w:after="0" w:line="240" w:lineRule="auto"/>
      </w:pPr>
      <w:r>
        <w:separator/>
      </w:r>
    </w:p>
  </w:footnote>
  <w:footnote w:type="continuationSeparator" w:id="0">
    <w:p w:rsidR="00946D99" w:rsidRDefault="0014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DF18E6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453B17">
            <w:rPr>
              <w:noProof/>
              <w:lang w:eastAsia="pl-PL"/>
            </w:rPr>
            <w:drawing>
              <wp:inline distT="0" distB="0" distL="0" distR="0" wp14:anchorId="69BD7BCD" wp14:editId="254345E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0DCC3D9" wp14:editId="50522004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9A31E87" wp14:editId="01D72286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5541D5C" wp14:editId="76F7327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DF18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17"/>
    <w:rsid w:val="001469C8"/>
    <w:rsid w:val="00297906"/>
    <w:rsid w:val="00453B17"/>
    <w:rsid w:val="00946D99"/>
    <w:rsid w:val="00A17F13"/>
    <w:rsid w:val="00A70048"/>
    <w:rsid w:val="00DF18E6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7741"/>
  <w15:chartTrackingRefBased/>
  <w15:docId w15:val="{3F755380-BACF-4605-B8D5-572AC1AF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B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453B17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453B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2018-07-09T14:08:00Z</cp:lastPrinted>
  <dcterms:created xsi:type="dcterms:W3CDTF">2019-01-16T16:22:00Z</dcterms:created>
  <dcterms:modified xsi:type="dcterms:W3CDTF">2019-01-16T16:22:00Z</dcterms:modified>
</cp:coreProperties>
</file>