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B9" w:rsidRPr="00364828" w:rsidRDefault="00214EB9" w:rsidP="00214EB9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214EB9" w:rsidRDefault="00214EB9" w:rsidP="00214EB9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214EB9" w:rsidRPr="00364828" w:rsidRDefault="00214EB9" w:rsidP="00214EB9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214EB9" w:rsidRPr="00364828" w:rsidRDefault="00214EB9" w:rsidP="00214EB9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214EB9" w:rsidRPr="00364828" w:rsidRDefault="00214EB9" w:rsidP="00214EB9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214EB9" w:rsidRPr="00364828" w:rsidRDefault="00214EB9" w:rsidP="00214EB9">
      <w:pPr>
        <w:rPr>
          <w:rFonts w:ascii="Arial Narrow" w:hAnsi="Arial Narrow" w:cs="Courier New"/>
          <w:b/>
          <w:bCs/>
          <w:sz w:val="24"/>
          <w:szCs w:val="24"/>
        </w:rPr>
      </w:pPr>
    </w:p>
    <w:p w:rsidR="00214EB9" w:rsidRPr="00364828" w:rsidRDefault="00214EB9" w:rsidP="00214EB9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214EB9" w:rsidRPr="00607BAF" w:rsidRDefault="00214EB9" w:rsidP="00214EB9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 w:cs="Courier New"/>
          <w:b/>
          <w:bCs/>
          <w:szCs w:val="24"/>
        </w:rPr>
        <w:t>n</w:t>
      </w:r>
      <w:r w:rsidRPr="00364828">
        <w:rPr>
          <w:rFonts w:ascii="Arial Narrow" w:hAnsi="Arial Narrow" w:cs="Courier New"/>
          <w:b/>
          <w:bCs/>
          <w:szCs w:val="24"/>
        </w:rPr>
        <w:t xml:space="preserve">a </w:t>
      </w:r>
      <w:r w:rsidRPr="001A39EC">
        <w:rPr>
          <w:rFonts w:ascii="Arial Narrow" w:hAnsi="Arial Narrow"/>
          <w:b/>
          <w:sz w:val="26"/>
          <w:szCs w:val="24"/>
        </w:rPr>
        <w:t>d</w:t>
      </w:r>
      <w:r>
        <w:rPr>
          <w:rFonts w:ascii="Arial Narrow" w:hAnsi="Arial Narrow"/>
          <w:b/>
          <w:sz w:val="26"/>
          <w:szCs w:val="24"/>
        </w:rPr>
        <w:t>ostawę o</w:t>
      </w:r>
      <w:r w:rsidR="000E1C82">
        <w:rPr>
          <w:rFonts w:ascii="Arial Narrow" w:hAnsi="Arial Narrow"/>
          <w:b/>
          <w:sz w:val="26"/>
          <w:szCs w:val="24"/>
        </w:rPr>
        <w:t xml:space="preserve">programowania STATISTICA </w:t>
      </w:r>
      <w:r>
        <w:rPr>
          <w:rFonts w:ascii="Arial Narrow" w:hAnsi="Arial Narrow"/>
          <w:b/>
          <w:sz w:val="26"/>
          <w:szCs w:val="24"/>
        </w:rPr>
        <w:t>1</w:t>
      </w:r>
      <w:r w:rsidR="000E1C82">
        <w:rPr>
          <w:rFonts w:ascii="Arial Narrow" w:hAnsi="Arial Narrow"/>
          <w:b/>
          <w:sz w:val="26"/>
          <w:szCs w:val="24"/>
        </w:rPr>
        <w:t>3</w:t>
      </w:r>
      <w:r>
        <w:rPr>
          <w:rFonts w:ascii="Arial Narrow" w:hAnsi="Arial Narrow"/>
          <w:b/>
          <w:sz w:val="26"/>
          <w:szCs w:val="24"/>
        </w:rPr>
        <w:t xml:space="preserve"> PL </w:t>
      </w:r>
      <w:r w:rsidR="000E1C82">
        <w:rPr>
          <w:rFonts w:ascii="Arial Narrow" w:hAnsi="Arial Narrow"/>
          <w:b/>
          <w:sz w:val="26"/>
          <w:szCs w:val="24"/>
        </w:rPr>
        <w:t xml:space="preserve">lub nowsza </w:t>
      </w:r>
      <w:r>
        <w:rPr>
          <w:rFonts w:ascii="Arial Narrow" w:hAnsi="Arial Narrow"/>
          <w:b/>
          <w:sz w:val="26"/>
          <w:szCs w:val="24"/>
        </w:rPr>
        <w:t xml:space="preserve">dla </w:t>
      </w:r>
      <w:r w:rsidRPr="001A39EC">
        <w:rPr>
          <w:rFonts w:ascii="Arial Narrow" w:hAnsi="Arial Narrow"/>
          <w:b/>
          <w:sz w:val="26"/>
          <w:szCs w:val="24"/>
        </w:rPr>
        <w:t>Politechniki Świętokrzyskiej</w:t>
      </w:r>
    </w:p>
    <w:p w:rsidR="00214EB9" w:rsidRPr="00364828" w:rsidRDefault="00214EB9" w:rsidP="00214EB9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214EB9" w:rsidRPr="00364828" w:rsidRDefault="00214EB9" w:rsidP="00214EB9">
      <w:pPr>
        <w:pStyle w:val="Tekstpodstawowy"/>
        <w:rPr>
          <w:rFonts w:ascii="Arial Narrow" w:hAnsi="Arial Narrow"/>
          <w:b/>
          <w:szCs w:val="24"/>
        </w:rPr>
      </w:pPr>
    </w:p>
    <w:p w:rsidR="00214EB9" w:rsidRPr="00364828" w:rsidRDefault="00214EB9" w:rsidP="00214EB9">
      <w:pPr>
        <w:pStyle w:val="Tekstpodstawowy"/>
        <w:rPr>
          <w:rFonts w:ascii="Arial Narrow" w:hAnsi="Arial Narrow"/>
          <w:b/>
          <w:szCs w:val="24"/>
        </w:rPr>
      </w:pPr>
    </w:p>
    <w:p w:rsidR="00214EB9" w:rsidRPr="00364828" w:rsidRDefault="00214EB9" w:rsidP="00214EB9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214EB9" w:rsidRPr="00364828" w:rsidRDefault="00214EB9" w:rsidP="00214EB9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214EB9" w:rsidRPr="00364828" w:rsidRDefault="00214EB9" w:rsidP="00214EB9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214EB9" w:rsidRDefault="00214EB9" w:rsidP="00214EB9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6381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6381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6381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6381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6381"/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214EB9" w:rsidRPr="00364828" w:rsidRDefault="00214EB9" w:rsidP="00214EB9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214EB9" w:rsidRPr="00364828" w:rsidRDefault="00214EB9" w:rsidP="00214EB9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214EB9" w:rsidRPr="00364828" w:rsidRDefault="00214EB9" w:rsidP="00214EB9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214EB9" w:rsidRPr="00364828" w:rsidRDefault="00214EB9" w:rsidP="00214EB9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214EB9" w:rsidRDefault="00214EB9" w:rsidP="00214EB9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214EB9" w:rsidRDefault="00214EB9" w:rsidP="00214EB9">
      <w:pPr>
        <w:spacing w:before="240"/>
        <w:ind w:left="5664" w:firstLine="708"/>
        <w:rPr>
          <w:rFonts w:ascii="Arial Narrow" w:hAnsi="Arial Narrow"/>
          <w:sz w:val="24"/>
        </w:rPr>
      </w:pPr>
    </w:p>
    <w:p w:rsidR="00214EB9" w:rsidRPr="00364828" w:rsidRDefault="00214EB9" w:rsidP="00214EB9">
      <w:pPr>
        <w:spacing w:before="240"/>
        <w:ind w:left="5664" w:firstLine="708"/>
        <w:rPr>
          <w:rFonts w:ascii="Arial Narrow" w:hAnsi="Arial Narrow"/>
          <w:sz w:val="24"/>
        </w:rPr>
      </w:pPr>
    </w:p>
    <w:p w:rsidR="00214EB9" w:rsidRDefault="00214EB9" w:rsidP="00214EB9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214EB9" w:rsidRDefault="00214EB9" w:rsidP="00214EB9">
      <w:pPr>
        <w:rPr>
          <w:rFonts w:ascii="Arial Narrow" w:hAnsi="Arial Narrow"/>
          <w:sz w:val="24"/>
          <w:szCs w:val="24"/>
        </w:rPr>
      </w:pPr>
    </w:p>
    <w:p w:rsidR="000E1C82" w:rsidRPr="00364828" w:rsidRDefault="000E1C82" w:rsidP="00214EB9">
      <w:pPr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364828">
        <w:rPr>
          <w:rFonts w:ascii="Arial Narrow" w:hAnsi="Arial Narrow"/>
          <w:bCs/>
          <w:sz w:val="24"/>
          <w:szCs w:val="24"/>
        </w:rPr>
        <w:t>dostawę</w:t>
      </w:r>
      <w:r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>oprogramowania STATISTICA 1</w:t>
      </w:r>
      <w:r w:rsidR="000E1C82">
        <w:rPr>
          <w:rFonts w:ascii="Arial Narrow" w:hAnsi="Arial Narrow"/>
          <w:b/>
          <w:sz w:val="26"/>
          <w:szCs w:val="24"/>
        </w:rPr>
        <w:t xml:space="preserve">3 </w:t>
      </w:r>
      <w:r>
        <w:rPr>
          <w:rFonts w:ascii="Arial Narrow" w:hAnsi="Arial Narrow"/>
          <w:b/>
          <w:sz w:val="26"/>
          <w:szCs w:val="24"/>
        </w:rPr>
        <w:t>PL</w:t>
      </w:r>
      <w:r w:rsidR="000E1C82">
        <w:rPr>
          <w:rFonts w:ascii="Arial Narrow" w:hAnsi="Arial Narrow"/>
          <w:b/>
          <w:sz w:val="26"/>
          <w:szCs w:val="24"/>
        </w:rPr>
        <w:t xml:space="preserve"> lub nowsza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>wykonanie następującego przedmiotu zamówienia  za cenę :</w:t>
      </w:r>
    </w:p>
    <w:p w:rsidR="00214EB9" w:rsidRPr="00C70140" w:rsidRDefault="00214EB9" w:rsidP="00214EB9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64828">
        <w:rPr>
          <w:rFonts w:ascii="Arial Narrow" w:hAnsi="Arial Narrow"/>
          <w:i/>
          <w:sz w:val="24"/>
          <w:szCs w:val="24"/>
        </w:rPr>
        <w:t>Ogółem</w:t>
      </w:r>
    </w:p>
    <w:p w:rsidR="00214EB9" w:rsidRPr="00364828" w:rsidRDefault="00214EB9" w:rsidP="00214E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 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214EB9" w:rsidRPr="00364828" w:rsidRDefault="00214EB9" w:rsidP="00214EB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214EB9" w:rsidRPr="00364828" w:rsidRDefault="00214EB9" w:rsidP="00214EB9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214EB9" w:rsidRPr="00364828" w:rsidRDefault="00214EB9" w:rsidP="00214EB9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214EB9" w:rsidRPr="00364828" w:rsidRDefault="00214EB9" w:rsidP="00214EB9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214EB9" w:rsidRDefault="00214EB9" w:rsidP="00214E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214EB9" w:rsidRDefault="00214EB9" w:rsidP="00214EB9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proponowanego oprogramowania</w:t>
      </w:r>
      <w:r w:rsidRPr="00250334">
        <w:rPr>
          <w:rFonts w:ascii="Arial Narrow" w:hAnsi="Arial Narrow"/>
          <w:b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…………………………………………..........................................</w:t>
      </w:r>
    </w:p>
    <w:p w:rsidR="004935B4" w:rsidRDefault="004935B4" w:rsidP="00214EB9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  <w:r w:rsidRPr="004935B4">
        <w:rPr>
          <w:rFonts w:ascii="Arial Narrow" w:hAnsi="Arial Narrow"/>
          <w:b/>
          <w:sz w:val="24"/>
          <w:szCs w:val="24"/>
        </w:rPr>
        <w:t>Rodzaj nośnika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………………………………………………………………………………………………………….</w:t>
      </w:r>
    </w:p>
    <w:p w:rsidR="00214EB9" w:rsidRDefault="00214EB9" w:rsidP="00214EB9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  <w:r w:rsidRPr="00DA36BE">
        <w:rPr>
          <w:rFonts w:ascii="Arial Narrow" w:hAnsi="Arial Narrow"/>
          <w:b/>
          <w:sz w:val="24"/>
          <w:szCs w:val="24"/>
        </w:rPr>
        <w:t xml:space="preserve">Okres </w:t>
      </w:r>
      <w:r w:rsidR="004935B4">
        <w:rPr>
          <w:rFonts w:ascii="Arial Narrow" w:hAnsi="Arial Narrow"/>
          <w:b/>
          <w:sz w:val="24"/>
          <w:szCs w:val="24"/>
        </w:rPr>
        <w:t>darmowego wsparcia technicznego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……………….……miesięcy(</w:t>
      </w:r>
      <w:r w:rsidRPr="0098293C">
        <w:rPr>
          <w:rFonts w:ascii="Arial Narrow" w:hAnsi="Arial Narrow"/>
          <w:i/>
          <w:sz w:val="24"/>
          <w:szCs w:val="24"/>
        </w:rPr>
        <w:t xml:space="preserve"> </w:t>
      </w:r>
      <w:r w:rsidRPr="009115A8">
        <w:rPr>
          <w:rFonts w:ascii="Arial Narrow" w:hAnsi="Arial Narrow"/>
          <w:i/>
          <w:sz w:val="24"/>
          <w:szCs w:val="24"/>
        </w:rPr>
        <w:t xml:space="preserve">podać w </w:t>
      </w:r>
      <w:r>
        <w:rPr>
          <w:rFonts w:ascii="Arial Narrow" w:hAnsi="Arial Narrow"/>
          <w:i/>
          <w:sz w:val="24"/>
          <w:szCs w:val="24"/>
        </w:rPr>
        <w:t>miesiącach</w:t>
      </w:r>
      <w:r w:rsidRPr="009115A8">
        <w:rPr>
          <w:rFonts w:ascii="Arial Narrow" w:hAnsi="Arial Narrow"/>
          <w:i/>
          <w:sz w:val="24"/>
          <w:szCs w:val="24"/>
        </w:rPr>
        <w:t xml:space="preserve"> termin nie może być </w:t>
      </w:r>
      <w:r>
        <w:rPr>
          <w:rFonts w:ascii="Arial Narrow" w:hAnsi="Arial Narrow"/>
          <w:i/>
          <w:sz w:val="24"/>
          <w:szCs w:val="24"/>
        </w:rPr>
        <w:t>krótszy</w:t>
      </w:r>
      <w:r w:rsidRPr="009115A8">
        <w:rPr>
          <w:rFonts w:ascii="Arial Narrow" w:hAnsi="Arial Narrow"/>
          <w:i/>
          <w:sz w:val="24"/>
          <w:szCs w:val="24"/>
        </w:rPr>
        <w:t xml:space="preserve"> niż </w:t>
      </w:r>
      <w:r w:rsidR="004935B4">
        <w:rPr>
          <w:rFonts w:ascii="Arial Narrow" w:hAnsi="Arial Narrow"/>
          <w:i/>
          <w:sz w:val="24"/>
          <w:szCs w:val="24"/>
        </w:rPr>
        <w:t>12</w:t>
      </w:r>
      <w:r>
        <w:rPr>
          <w:rFonts w:ascii="Arial Narrow" w:hAnsi="Arial Narrow"/>
          <w:i/>
          <w:sz w:val="24"/>
          <w:szCs w:val="24"/>
        </w:rPr>
        <w:t xml:space="preserve"> miesi</w:t>
      </w:r>
      <w:r w:rsidR="005713EB">
        <w:rPr>
          <w:rFonts w:ascii="Arial Narrow" w:hAnsi="Arial Narrow"/>
          <w:i/>
          <w:sz w:val="24"/>
          <w:szCs w:val="24"/>
        </w:rPr>
        <w:t>ę</w:t>
      </w:r>
      <w:r>
        <w:rPr>
          <w:rFonts w:ascii="Arial Narrow" w:hAnsi="Arial Narrow"/>
          <w:i/>
          <w:sz w:val="24"/>
          <w:szCs w:val="24"/>
        </w:rPr>
        <w:t>c</w:t>
      </w:r>
      <w:r w:rsidR="004935B4">
        <w:rPr>
          <w:rFonts w:ascii="Arial Narrow" w:hAnsi="Arial Narrow"/>
          <w:i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)</w:t>
      </w:r>
    </w:p>
    <w:p w:rsidR="00214EB9" w:rsidRPr="00782555" w:rsidRDefault="00214EB9" w:rsidP="00214EB9">
      <w:pPr>
        <w:tabs>
          <w:tab w:val="left" w:pos="720"/>
          <w:tab w:val="left" w:pos="5609"/>
        </w:tabs>
        <w:spacing w:line="360" w:lineRule="auto"/>
        <w:ind w:right="252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 w poszczególnych częściach i została wyliczona zgodnie z  wymogami części XIV SIWZ. Cena jest ostateczna i nie ulega zmianie w okresie obowiązywania umowy.</w:t>
      </w:r>
    </w:p>
    <w:p w:rsidR="00214EB9" w:rsidRDefault="00214EB9" w:rsidP="00214EB9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214EB9" w:rsidRPr="000D56A0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stosowne świadectwa, certyfikaty lub aprobaty techniczne, wymagane dla wyrobów dopuszczonych do obrotu. </w:t>
      </w:r>
    </w:p>
    <w:p w:rsidR="00214EB9" w:rsidRPr="009115A8" w:rsidRDefault="00214EB9" w:rsidP="00214EB9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Zobowiązujemy się </w:t>
      </w:r>
      <w:r w:rsidRPr="004935B4">
        <w:rPr>
          <w:rFonts w:ascii="Arial Narrow" w:hAnsi="Arial Narrow"/>
          <w:b/>
          <w:sz w:val="24"/>
          <w:szCs w:val="24"/>
        </w:rPr>
        <w:t>zrealizować  zamówienia w terminie:………………dni roboczych</w:t>
      </w:r>
      <w:r w:rsidRPr="009115A8">
        <w:rPr>
          <w:rFonts w:ascii="Arial Narrow" w:hAnsi="Arial Narrow"/>
          <w:sz w:val="24"/>
          <w:szCs w:val="24"/>
        </w:rPr>
        <w:t xml:space="preserve"> od zawarcia umowy </w:t>
      </w:r>
      <w:r w:rsidRPr="009115A8">
        <w:rPr>
          <w:rFonts w:ascii="Arial Narrow" w:hAnsi="Arial Narrow"/>
          <w:i/>
          <w:sz w:val="24"/>
          <w:szCs w:val="24"/>
        </w:rPr>
        <w:t>(podać w dniach termin nie może być dłuższy niż 14 dni roboczych)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spełniamy warunki określone art. 22 ust. 1 Pzp i nie podlegamy wykluczeniu z przetargu zgodnie z art. 24 ust. 1 i ust. 5  Pzp. Na dowód powyższego załączamy do oferty stosowne oświadczenie.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A32452">
        <w:rPr>
          <w:rFonts w:ascii="Arial Narrow" w:hAnsi="Arial Narrow"/>
          <w:sz w:val="24"/>
          <w:szCs w:val="24"/>
        </w:rPr>
        <w:t>świadczamy że  posiadamy uprawnienia  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214EB9" w:rsidRDefault="00214EB9" w:rsidP="00214EB9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214EB9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</w:t>
      </w:r>
      <w:r>
        <w:rPr>
          <w:rFonts w:ascii="Arial Narrow" w:hAnsi="Arial Narrow"/>
          <w:sz w:val="24"/>
          <w:szCs w:val="24"/>
        </w:rPr>
        <w:t>…</w:t>
      </w:r>
      <w:r w:rsidRPr="00A32452">
        <w:rPr>
          <w:rFonts w:ascii="Arial Narrow" w:hAnsi="Arial Narrow"/>
          <w:sz w:val="24"/>
          <w:szCs w:val="24"/>
        </w:rPr>
        <w:t>……………….(należy podać, czy Wykonawca posiada status małego/średniego przedsiębiorcy).</w:t>
      </w:r>
    </w:p>
    <w:p w:rsidR="00214EB9" w:rsidRPr="00690133" w:rsidRDefault="00214EB9" w:rsidP="00214EB9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w  przypadku wybrania oferty, umowę podpisywały będą:</w:t>
      </w:r>
    </w:p>
    <w:p w:rsidR="00214EB9" w:rsidRPr="00364828" w:rsidRDefault="00214EB9" w:rsidP="00214EB9">
      <w:pPr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214EB9" w:rsidRDefault="00214EB9" w:rsidP="00214EB9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214EB9" w:rsidRPr="00364828" w:rsidRDefault="00214EB9" w:rsidP="00214EB9">
      <w:pPr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214EB9" w:rsidRDefault="00214EB9" w:rsidP="00214EB9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214EB9" w:rsidRPr="006D6E07" w:rsidRDefault="00214EB9" w:rsidP="00214EB9">
      <w:pPr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214EB9" w:rsidRDefault="00214EB9" w:rsidP="00214EB9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214EB9" w:rsidRDefault="00214EB9" w:rsidP="00214EB9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214EB9" w:rsidRPr="00364828" w:rsidRDefault="00214EB9" w:rsidP="00214EB9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214EB9" w:rsidRPr="008A2C77" w:rsidRDefault="00214EB9" w:rsidP="00214EB9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4"/>
          <w:szCs w:val="24"/>
        </w:rPr>
      </w:pPr>
      <w:r w:rsidRPr="00364828">
        <w:rPr>
          <w:rFonts w:ascii="Arial Narrow" w:hAnsi="Arial Narrow"/>
          <w:b/>
          <w:bCs/>
          <w:i/>
          <w:sz w:val="24"/>
          <w:szCs w:val="24"/>
        </w:rPr>
        <w:t xml:space="preserve">Uwaga - Oświadczenia i dokumenty składane </w:t>
      </w:r>
      <w:r w:rsidRPr="00364828">
        <w:rPr>
          <w:rFonts w:ascii="Arial Narrow" w:hAnsi="Arial Narrow"/>
          <w:b/>
          <w:i/>
          <w:sz w:val="24"/>
          <w:szCs w:val="24"/>
        </w:rPr>
        <w:t xml:space="preserve">na wezwanie Zamawiającego: </w:t>
      </w:r>
    </w:p>
    <w:p w:rsidR="00214EB9" w:rsidRDefault="00214EB9" w:rsidP="00214EB9">
      <w:pPr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214EB9" w:rsidRPr="00607BAF" w:rsidRDefault="00214EB9" w:rsidP="00214EB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Odp</w:t>
      </w:r>
      <w:r w:rsidRPr="00607BAF">
        <w:rPr>
          <w:rFonts w:ascii="Arial Narrow" w:hAnsi="Arial Narrow" w:cs="Courier New"/>
          <w:sz w:val="22"/>
          <w:szCs w:val="22"/>
        </w:rPr>
        <w:t xml:space="preserve">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607BAF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2017. 1508 tj.</w:t>
      </w:r>
      <w:r w:rsidRPr="00607BAF">
        <w:rPr>
          <w:rFonts w:ascii="Arial Narrow" w:hAnsi="Arial Narrow" w:cs="Courier Ne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607BAF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607BAF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upadłościowe (Dz. U. z 2017</w:t>
      </w:r>
      <w:r w:rsidRPr="00607BAF">
        <w:rPr>
          <w:rFonts w:ascii="Arial Narrow" w:hAnsi="Arial Narrow" w:cs="Courier New"/>
          <w:sz w:val="22"/>
          <w:szCs w:val="22"/>
        </w:rPr>
        <w:t xml:space="preserve"> r. </w:t>
      </w:r>
      <w:r>
        <w:rPr>
          <w:rFonts w:ascii="Arial Narrow" w:hAnsi="Arial Narrow" w:cs="Courier New"/>
          <w:sz w:val="22"/>
          <w:szCs w:val="22"/>
        </w:rPr>
        <w:t xml:space="preserve">2344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);</w:t>
      </w:r>
    </w:p>
    <w:p w:rsidR="00214EB9" w:rsidRPr="00364828" w:rsidRDefault="00214EB9" w:rsidP="00214EB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214EB9" w:rsidRPr="00364828" w:rsidRDefault="00214EB9" w:rsidP="00214EB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Zgodnie z art. 24 ust. 11 Pzp  </w:t>
      </w:r>
      <w:r w:rsidRPr="00A32452">
        <w:rPr>
          <w:rFonts w:ascii="Arial Narrow" w:hAnsi="Arial Narrow"/>
          <w:b/>
          <w:sz w:val="24"/>
          <w:szCs w:val="24"/>
        </w:rPr>
        <w:t>W</w:t>
      </w:r>
      <w:r w:rsidRPr="00364828">
        <w:rPr>
          <w:rFonts w:ascii="Arial Narrow" w:hAnsi="Arial Narrow"/>
          <w:b/>
          <w:sz w:val="24"/>
          <w:szCs w:val="24"/>
        </w:rPr>
        <w:t>ykonawca, w terminie 3 dni od zamieszczenia przez Zamawiającego na stronie internetowej informacji</w:t>
      </w:r>
      <w:r w:rsidRPr="00364828">
        <w:rPr>
          <w:rFonts w:ascii="Arial Narrow" w:hAnsi="Arial Narrow"/>
          <w:sz w:val="24"/>
          <w:szCs w:val="24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214EB9" w:rsidRPr="00364828" w:rsidRDefault="00214EB9" w:rsidP="00214EB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>Wzór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oświadczenia o przynależności lub braku przynależności do tej samej grupy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kapitałowej, o której mowa w art. 24 ust. 1 pkt 23 Pzp stanowi Załącznik</w:t>
      </w:r>
      <w:r>
        <w:rPr>
          <w:rFonts w:ascii="Arial Narrow" w:hAnsi="Arial Narrow"/>
          <w:b/>
          <w:bCs/>
          <w:sz w:val="24"/>
          <w:szCs w:val="24"/>
        </w:rPr>
        <w:t xml:space="preserve"> nr 7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 do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bCs/>
          <w:sz w:val="24"/>
          <w:szCs w:val="24"/>
        </w:rPr>
        <w:t>SIWZ.</w:t>
      </w:r>
    </w:p>
    <w:p w:rsidR="00214EB9" w:rsidRPr="00364828" w:rsidRDefault="00214EB9" w:rsidP="00214EB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Zamawiający żąda od wykonawcy, który polega na zdolnościach technicznych  lub zawodowych  lub sytuacji finansowej lub ekonomicznej  innych podmiotów na zasadach określonych w art. 22a Pzp</w:t>
      </w:r>
      <w:r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przedstawienia w</w:t>
      </w:r>
      <w:r>
        <w:rPr>
          <w:rFonts w:ascii="Arial Narrow" w:hAnsi="Arial Narrow"/>
          <w:sz w:val="24"/>
          <w:szCs w:val="24"/>
        </w:rPr>
        <w:t xml:space="preserve"> odniesieniu do tych podmiotów</w:t>
      </w:r>
      <w:r w:rsidRPr="00364828">
        <w:rPr>
          <w:rFonts w:ascii="Arial Narrow" w:hAnsi="Arial Narrow"/>
          <w:sz w:val="24"/>
          <w:szCs w:val="24"/>
        </w:rPr>
        <w:t xml:space="preserve">: </w:t>
      </w:r>
    </w:p>
    <w:p w:rsidR="00214EB9" w:rsidRPr="00364828" w:rsidRDefault="00214EB9" w:rsidP="00214EB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pisemnego  zobowiązania tych podmiotów </w:t>
      </w:r>
      <w:r w:rsidRPr="00364828">
        <w:rPr>
          <w:rFonts w:ascii="Arial Narrow" w:hAnsi="Arial Narrow"/>
          <w:sz w:val="24"/>
          <w:szCs w:val="24"/>
        </w:rPr>
        <w:t>do oddania Wykonawcy do dyspozycji  zasobów na potrzeby realizacji,</w:t>
      </w:r>
    </w:p>
    <w:p w:rsidR="00214EB9" w:rsidRDefault="00214EB9" w:rsidP="00214E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 na potwierdzenie  spełnienia w</w:t>
      </w:r>
      <w:r>
        <w:rPr>
          <w:rFonts w:ascii="Arial Narrow" w:hAnsi="Arial Narrow"/>
          <w:sz w:val="24"/>
          <w:szCs w:val="24"/>
        </w:rPr>
        <w:t>arunków udziału w postępowaniu.</w:t>
      </w:r>
    </w:p>
    <w:p w:rsidR="00214EB9" w:rsidRDefault="00214EB9" w:rsidP="00214E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>dokumentów na potwierdzenie braku podstaw  do  wykluczenia.</w:t>
      </w:r>
    </w:p>
    <w:p w:rsidR="00214EB9" w:rsidRPr="00395A21" w:rsidRDefault="00214EB9" w:rsidP="00214EB9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4"/>
          <w:szCs w:val="24"/>
        </w:rPr>
      </w:pPr>
      <w:r w:rsidRPr="00395A21">
        <w:rPr>
          <w:rFonts w:ascii="Arial Narrow" w:hAnsi="Arial Narrow"/>
          <w:sz w:val="24"/>
          <w:szCs w:val="24"/>
        </w:rPr>
        <w:t xml:space="preserve"> </w:t>
      </w:r>
    </w:p>
    <w:p w:rsidR="00214EB9" w:rsidRDefault="00214EB9" w:rsidP="00214EB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Jeżeli wykonawca ma siedzibę lub miejsce zamieszkania poza terytorium Rzeczypospolitej Polskiej, zamiast dokumentów, o których mowa w pkt. 2 powyżej składa dokument lub dokumenty wystawione w kraju, </w:t>
      </w:r>
      <w:r w:rsidRPr="00364828">
        <w:rPr>
          <w:rFonts w:ascii="Arial Narrow" w:hAnsi="Arial Narrow"/>
          <w:sz w:val="24"/>
          <w:szCs w:val="24"/>
        </w:rPr>
        <w:lastRenderedPageBreak/>
        <w:t>w którym wykonawca ma siedzibę lub miejsce zamieszkania, potwierdzające odpowiednio, że: nie otwarto jego likwidacji ani nie ogłoszono upadłości.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14EB9" w:rsidRPr="00395A21" w:rsidRDefault="00214EB9" w:rsidP="00214EB9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color w:val="000000"/>
          <w:sz w:val="24"/>
          <w:szCs w:val="24"/>
        </w:rPr>
        <w:t xml:space="preserve">W przypadku oferty wspólnej stosowne </w:t>
      </w:r>
      <w:r w:rsidRPr="00364828">
        <w:rPr>
          <w:rFonts w:ascii="Arial Narrow" w:hAnsi="Arial Narrow"/>
          <w:b/>
          <w:color w:val="000000"/>
          <w:sz w:val="24"/>
          <w:szCs w:val="24"/>
        </w:rPr>
        <w:t>pełnomocnictwo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należy </w:t>
      </w:r>
      <w:r w:rsidRPr="00364828">
        <w:rPr>
          <w:rFonts w:ascii="Arial Narrow" w:hAnsi="Arial Narrow"/>
          <w:color w:val="000000"/>
          <w:sz w:val="24"/>
          <w:szCs w:val="24"/>
          <w:u w:val="single"/>
        </w:rPr>
        <w:t>załączyć do oferty w formie oryginału</w:t>
      </w:r>
      <w:r w:rsidRPr="00364828">
        <w:rPr>
          <w:rFonts w:ascii="Arial Narrow" w:hAnsi="Arial Narrow"/>
          <w:color w:val="000000"/>
          <w:sz w:val="24"/>
          <w:szCs w:val="24"/>
        </w:rPr>
        <w:t xml:space="preserve"> lub kopii potwierdzonej za zgodność z oryginałem przez osobę do tego upoważnioną.</w:t>
      </w:r>
    </w:p>
    <w:p w:rsidR="00214EB9" w:rsidRDefault="00214EB9" w:rsidP="00214EB9">
      <w:pPr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6F7F3E" w:rsidRDefault="006F7F3E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214EB9" w:rsidRPr="00460A23" w:rsidRDefault="00214EB9" w:rsidP="00214EB9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60A23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 w:rsidRPr="00460A23">
        <w:rPr>
          <w:rFonts w:ascii="Arial Narrow" w:hAnsi="Arial Narrow" w:cs="Arial"/>
          <w:b/>
          <w:i/>
          <w:sz w:val="22"/>
          <w:szCs w:val="22"/>
        </w:rPr>
        <w:br/>
      </w:r>
      <w:r w:rsidRPr="00460A23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460A23">
        <w:rPr>
          <w:rFonts w:ascii="Arial Narrow" w:hAnsi="Arial Narrow" w:cs="Arial"/>
          <w:b/>
          <w:i/>
          <w:sz w:val="22"/>
          <w:szCs w:val="22"/>
        </w:rPr>
        <w:t>.</w:t>
      </w:r>
    </w:p>
    <w:p w:rsidR="00214EB9" w:rsidRPr="00460A23" w:rsidRDefault="00214EB9" w:rsidP="00214EB9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14EB9" w:rsidRPr="00460A23" w:rsidRDefault="00214EB9" w:rsidP="00214EB9">
      <w:pPr>
        <w:numPr>
          <w:ilvl w:val="0"/>
          <w:numId w:val="5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460A23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460A23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" w:hAnsi="Arial" w:cs="Arial"/>
          <w:i/>
          <w:color w:val="000000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460A23">
        <w:rPr>
          <w:rFonts w:ascii="Arial Narrow" w:hAnsi="Arial Narrow"/>
          <w:i/>
          <w:sz w:val="22"/>
          <w:szCs w:val="22"/>
        </w:rPr>
        <w:t>Politechnice Świętokrzyskiej</w:t>
      </w:r>
      <w:r w:rsidRPr="00460A23">
        <w:rPr>
          <w:rFonts w:ascii="Arial Narrow" w:hAnsi="Arial Narrow"/>
          <w:sz w:val="22"/>
          <w:szCs w:val="22"/>
        </w:rPr>
        <w:t xml:space="preserve"> jest Pan </w:t>
      </w:r>
      <w:r w:rsidRPr="00460A23">
        <w:rPr>
          <w:rFonts w:ascii="Arial" w:hAnsi="Arial" w:cs="Arial"/>
          <w:i/>
          <w:color w:val="000000"/>
          <w:sz w:val="22"/>
          <w:szCs w:val="22"/>
        </w:rPr>
        <w:t xml:space="preserve">/Jan Baranowski, kontakt: </w:t>
      </w:r>
      <w:r w:rsidRPr="00460A23">
        <w:rPr>
          <w:rStyle w:val="non-edit-value"/>
          <w:rFonts w:ascii="Arial" w:hAnsi="Arial" w:cs="Arial"/>
          <w:i/>
          <w:color w:val="000000"/>
          <w:sz w:val="22"/>
          <w:szCs w:val="22"/>
        </w:rPr>
        <w:t>j.baranowski@tu.kielce.pl</w:t>
      </w:r>
      <w:r w:rsidRPr="00460A23"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460A23">
        <w:rPr>
          <w:rFonts w:ascii="Arial Narrow" w:hAnsi="Arial Narrow"/>
          <w:i/>
          <w:sz w:val="22"/>
          <w:szCs w:val="22"/>
        </w:rPr>
        <w:t xml:space="preserve"> </w:t>
      </w:r>
      <w:r w:rsidRPr="00460A23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posiada Pani/Pan:</w:t>
      </w:r>
    </w:p>
    <w:p w:rsidR="00214EB9" w:rsidRPr="00460A23" w:rsidRDefault="00214EB9" w:rsidP="00214EB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214EB9" w:rsidRPr="00460A23" w:rsidRDefault="00214EB9" w:rsidP="00214EB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460A23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460A23">
        <w:rPr>
          <w:rFonts w:ascii="Arial Narrow" w:hAnsi="Arial Narrow"/>
          <w:sz w:val="22"/>
          <w:szCs w:val="22"/>
        </w:rPr>
        <w:t>;</w:t>
      </w:r>
    </w:p>
    <w:p w:rsidR="00214EB9" w:rsidRPr="00460A23" w:rsidRDefault="00214EB9" w:rsidP="00214EB9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14EB9" w:rsidRPr="00460A23" w:rsidRDefault="00214EB9" w:rsidP="00214EB9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14EB9" w:rsidRPr="00460A23" w:rsidRDefault="00214EB9" w:rsidP="00214EB9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nie przysługuje Pani/Panu:</w:t>
      </w:r>
    </w:p>
    <w:p w:rsidR="00214EB9" w:rsidRPr="00460A23" w:rsidRDefault="00214EB9" w:rsidP="00214EB9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214EB9" w:rsidRPr="00460A23" w:rsidRDefault="00214EB9" w:rsidP="00214EB9">
      <w:pPr>
        <w:numPr>
          <w:ilvl w:val="0"/>
          <w:numId w:val="8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214EB9" w:rsidRPr="00460A23" w:rsidRDefault="00214EB9" w:rsidP="00214EB9">
      <w:pPr>
        <w:numPr>
          <w:ilvl w:val="0"/>
          <w:numId w:val="8"/>
        </w:numPr>
        <w:rPr>
          <w:rFonts w:ascii="Arial Narrow" w:hAnsi="Arial Narrow"/>
          <w:b/>
          <w:i/>
          <w:sz w:val="22"/>
          <w:szCs w:val="22"/>
        </w:rPr>
      </w:pPr>
      <w:r w:rsidRPr="00460A23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460A23">
        <w:rPr>
          <w:rFonts w:ascii="Arial Narrow" w:hAnsi="Arial Narrow"/>
          <w:sz w:val="22"/>
          <w:szCs w:val="22"/>
        </w:rPr>
        <w:t>.</w:t>
      </w:r>
      <w:r w:rsidRPr="00460A23">
        <w:rPr>
          <w:rFonts w:ascii="Arial Narrow" w:hAnsi="Arial Narrow"/>
          <w:b/>
          <w:sz w:val="22"/>
          <w:szCs w:val="22"/>
        </w:rPr>
        <w:t xml:space="preserve"> </w:t>
      </w:r>
    </w:p>
    <w:p w:rsidR="00214EB9" w:rsidRPr="00460A23" w:rsidRDefault="00214EB9" w:rsidP="00214EB9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214EB9" w:rsidRPr="00460A23" w:rsidRDefault="00214EB9" w:rsidP="00214EB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</w:r>
    </w:p>
    <w:p w:rsidR="00214EB9" w:rsidRPr="00460A23" w:rsidRDefault="00214EB9" w:rsidP="00214EB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214EB9" w:rsidRPr="00460A23" w:rsidRDefault="00214EB9" w:rsidP="00214EB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ab/>
        <w:t>(data i czytelny podpis)</w:t>
      </w:r>
    </w:p>
    <w:p w:rsidR="00214EB9" w:rsidRPr="00460A23" w:rsidRDefault="00214EB9" w:rsidP="00214EB9">
      <w:pPr>
        <w:rPr>
          <w:rFonts w:ascii="Arial Narrow" w:hAnsi="Arial Narrow"/>
          <w:sz w:val="22"/>
          <w:szCs w:val="22"/>
        </w:rPr>
      </w:pPr>
    </w:p>
    <w:p w:rsidR="00214EB9" w:rsidRPr="00460A23" w:rsidRDefault="00214EB9" w:rsidP="00214EB9">
      <w:pPr>
        <w:rPr>
          <w:rFonts w:ascii="Arial Narrow" w:hAnsi="Arial Narrow"/>
          <w:sz w:val="22"/>
          <w:szCs w:val="22"/>
        </w:rPr>
      </w:pPr>
      <w:r w:rsidRPr="00460A23">
        <w:rPr>
          <w:rFonts w:ascii="Arial Narrow" w:hAnsi="Arial Narrow"/>
          <w:sz w:val="22"/>
          <w:szCs w:val="22"/>
        </w:rPr>
        <w:t>______________________</w:t>
      </w:r>
    </w:p>
    <w:p w:rsidR="00214EB9" w:rsidRPr="00460A23" w:rsidRDefault="00214EB9" w:rsidP="00214EB9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460A23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214EB9" w:rsidRPr="00460A23" w:rsidRDefault="00214EB9" w:rsidP="00214EB9">
      <w:pPr>
        <w:rPr>
          <w:rFonts w:ascii="Arial Narrow" w:hAnsi="Arial Narrow"/>
          <w:i/>
          <w:sz w:val="22"/>
          <w:szCs w:val="22"/>
        </w:rPr>
      </w:pPr>
      <w:r w:rsidRPr="00460A23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460A23">
        <w:rPr>
          <w:rFonts w:ascii="Arial Narrow" w:hAnsi="Arial Narrow"/>
          <w:b/>
          <w:i/>
          <w:sz w:val="22"/>
          <w:szCs w:val="22"/>
        </w:rPr>
        <w:t>Wyjaśnienie:</w:t>
      </w:r>
      <w:r w:rsidRPr="00460A23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14EB9" w:rsidRPr="00460A23" w:rsidRDefault="00214EB9" w:rsidP="00214EB9">
      <w:pPr>
        <w:ind w:left="4254"/>
        <w:jc w:val="both"/>
        <w:rPr>
          <w:rFonts w:ascii="Arial Narrow" w:hAnsi="Arial Narrow"/>
          <w:sz w:val="22"/>
          <w:szCs w:val="22"/>
        </w:rPr>
      </w:pPr>
    </w:p>
    <w:p w:rsidR="00214EB9" w:rsidRPr="00460A23" w:rsidRDefault="00214EB9" w:rsidP="00214EB9">
      <w:pPr>
        <w:rPr>
          <w:rFonts w:ascii="Arial Narrow" w:hAnsi="Arial Narrow" w:cs="Courier New"/>
          <w:sz w:val="22"/>
          <w:szCs w:val="22"/>
        </w:rPr>
      </w:pPr>
    </w:p>
    <w:p w:rsidR="00214EB9" w:rsidRPr="00364828" w:rsidRDefault="00214EB9" w:rsidP="00214EB9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3F16B3" w:rsidRDefault="003F16B3"/>
    <w:sectPr w:rsidR="003F16B3" w:rsidSect="00167B6C">
      <w:headerReference w:type="default" r:id="rId8"/>
      <w:pgSz w:w="11906" w:h="16838" w:code="9"/>
      <w:pgMar w:top="1418" w:right="851" w:bottom="1418" w:left="1418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7C" w:rsidRDefault="00044204">
      <w:r>
        <w:separator/>
      </w:r>
    </w:p>
  </w:endnote>
  <w:endnote w:type="continuationSeparator" w:id="0">
    <w:p w:rsidR="0009317C" w:rsidRDefault="0004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7C" w:rsidRDefault="00044204">
      <w:r>
        <w:separator/>
      </w:r>
    </w:p>
  </w:footnote>
  <w:footnote w:type="continuationSeparator" w:id="0">
    <w:p w:rsidR="0009317C" w:rsidRDefault="0004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214EB9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3C2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6596" w:rsidRDefault="00E03C2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B9"/>
    <w:rsid w:val="00044204"/>
    <w:rsid w:val="0009317C"/>
    <w:rsid w:val="000E1C82"/>
    <w:rsid w:val="00214EB9"/>
    <w:rsid w:val="003F16B3"/>
    <w:rsid w:val="004935B4"/>
    <w:rsid w:val="005713EB"/>
    <w:rsid w:val="006F7F3E"/>
    <w:rsid w:val="00E0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A539"/>
  <w15:chartTrackingRefBased/>
  <w15:docId w15:val="{31491B40-3B75-404D-8D3B-54B31D7E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4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E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14EB9"/>
  </w:style>
  <w:style w:type="paragraph" w:styleId="Tekstpodstawowy">
    <w:name w:val="Body Text"/>
    <w:basedOn w:val="Normalny"/>
    <w:link w:val="TekstpodstawowyZnak"/>
    <w:rsid w:val="00214EB9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14EB9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214EB9"/>
    <w:rPr>
      <w:i/>
      <w:iCs/>
    </w:rPr>
  </w:style>
  <w:style w:type="character" w:customStyle="1" w:styleId="non-edit-value">
    <w:name w:val="non-edit-value"/>
    <w:rsid w:val="00214EB9"/>
  </w:style>
  <w:style w:type="paragraph" w:styleId="Tekstdymka">
    <w:name w:val="Balloon Text"/>
    <w:basedOn w:val="Normalny"/>
    <w:link w:val="TekstdymkaZnak"/>
    <w:uiPriority w:val="99"/>
    <w:semiHidden/>
    <w:unhideWhenUsed/>
    <w:rsid w:val="00E03C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AC23-444C-4576-804E-7E3167D4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6</cp:revision>
  <cp:lastPrinted>2018-11-15T09:17:00Z</cp:lastPrinted>
  <dcterms:created xsi:type="dcterms:W3CDTF">2018-11-13T07:53:00Z</dcterms:created>
  <dcterms:modified xsi:type="dcterms:W3CDTF">2018-11-15T10:07:00Z</dcterms:modified>
</cp:coreProperties>
</file>