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531" w:rsidRPr="001D00F8" w:rsidRDefault="00A24531" w:rsidP="00A24531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7</w:t>
      </w:r>
    </w:p>
    <w:p w:rsidR="00A24531" w:rsidRPr="001D00F8" w:rsidRDefault="00A24531" w:rsidP="00A24531">
      <w:pPr>
        <w:rPr>
          <w:rFonts w:ascii="Arial Narrow" w:hAnsi="Arial Narrow" w:cs="Arial"/>
          <w:i/>
          <w:color w:val="000000"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A24531" w:rsidRPr="001D00F8" w:rsidRDefault="00A24531" w:rsidP="00A24531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Nazwa  Wykonawcy............................................................ </w:t>
      </w:r>
    </w:p>
    <w:p w:rsidR="00A24531" w:rsidRPr="001D00F8" w:rsidRDefault="00A24531" w:rsidP="00A24531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                                       </w:t>
      </w:r>
    </w:p>
    <w:p w:rsidR="00A24531" w:rsidRPr="001D00F8" w:rsidRDefault="00A24531" w:rsidP="00A24531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>Adres  Wykonawcy..............................................................</w:t>
      </w: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A24531" w:rsidRPr="001D00F8" w:rsidRDefault="00A24531" w:rsidP="00A24531">
      <w:pPr>
        <w:jc w:val="center"/>
        <w:rPr>
          <w:rFonts w:ascii="Arial Narrow" w:hAnsi="Arial Narrow" w:cs="Arial"/>
          <w:b/>
          <w:u w:val="single"/>
        </w:rPr>
      </w:pPr>
    </w:p>
    <w:p w:rsidR="00A24531" w:rsidRPr="001D00F8" w:rsidRDefault="00A24531" w:rsidP="00A24531">
      <w:pPr>
        <w:jc w:val="center"/>
        <w:rPr>
          <w:rFonts w:ascii="Arial Narrow" w:hAnsi="Arial Narrow" w:cs="Arial"/>
          <w:b/>
          <w:u w:val="single"/>
        </w:rPr>
      </w:pPr>
    </w:p>
    <w:p w:rsidR="00A24531" w:rsidRPr="001D00F8" w:rsidRDefault="00A24531" w:rsidP="00A24531">
      <w:pPr>
        <w:jc w:val="center"/>
        <w:rPr>
          <w:rFonts w:ascii="Arial Narrow" w:hAnsi="Arial Narrow" w:cs="Arial"/>
          <w:b/>
          <w:u w:val="single"/>
        </w:rPr>
      </w:pPr>
      <w:r w:rsidRPr="001D00F8">
        <w:rPr>
          <w:rFonts w:ascii="Arial Narrow" w:hAnsi="Arial Narrow" w:cs="Arial"/>
          <w:b/>
          <w:u w:val="single"/>
        </w:rPr>
        <w:t>OŚWIADCZENIE</w:t>
      </w:r>
    </w:p>
    <w:p w:rsidR="00A24531" w:rsidRPr="001D00F8" w:rsidRDefault="00A24531" w:rsidP="00A24531">
      <w:pPr>
        <w:jc w:val="center"/>
        <w:rPr>
          <w:rFonts w:ascii="Arial Narrow" w:hAnsi="Arial Narrow" w:cs="Arial"/>
          <w:b/>
          <w:u w:val="single"/>
        </w:rPr>
      </w:pPr>
    </w:p>
    <w:p w:rsidR="00A24531" w:rsidRPr="001D00F8" w:rsidRDefault="00A24531" w:rsidP="00A24531">
      <w:pPr>
        <w:suppressAutoHyphens/>
        <w:rPr>
          <w:rFonts w:ascii="Arial Narrow" w:hAnsi="Arial Narrow" w:cs="Arial"/>
          <w:i/>
        </w:rPr>
      </w:pPr>
    </w:p>
    <w:p w:rsidR="00A24531" w:rsidRDefault="00A24531" w:rsidP="00A24531">
      <w:pPr>
        <w:suppressAutoHyphens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Przystępując do udziału w postępowaniu o udzielenie zamówienia publicznego na:</w:t>
      </w:r>
    </w:p>
    <w:p w:rsidR="00A24531" w:rsidRPr="001D00F8" w:rsidRDefault="00A24531" w:rsidP="00A24531">
      <w:pPr>
        <w:suppressAutoHyphens/>
        <w:rPr>
          <w:rFonts w:ascii="Arial Narrow" w:hAnsi="Arial Narrow" w:cs="Arial"/>
        </w:rPr>
      </w:pPr>
    </w:p>
    <w:p w:rsidR="00A24531" w:rsidRDefault="00A24531" w:rsidP="00A24531">
      <w:pPr>
        <w:spacing w:line="36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24531" w:rsidRPr="001D00F8" w:rsidRDefault="00A24531" w:rsidP="00A24531">
      <w:pPr>
        <w:spacing w:line="36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24531" w:rsidRPr="001D00F8" w:rsidRDefault="00A24531" w:rsidP="00A24531">
      <w:pPr>
        <w:spacing w:line="360" w:lineRule="auto"/>
        <w:rPr>
          <w:rFonts w:ascii="Arial Narrow" w:hAnsi="Arial Narrow" w:cs="Arial"/>
          <w:b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24531" w:rsidRPr="001D00F8" w:rsidRDefault="00A24531" w:rsidP="00A24531">
      <w:pPr>
        <w:rPr>
          <w:rFonts w:ascii="Arial Narrow" w:hAnsi="Arial Narrow" w:cs="Shruti"/>
        </w:rPr>
      </w:pPr>
      <w:r w:rsidRPr="001D00F8">
        <w:rPr>
          <w:rFonts w:ascii="Arial Narrow" w:hAnsi="Arial Narrow" w:cs="Shruti"/>
        </w:rPr>
        <w:t>o</w:t>
      </w:r>
      <w:r w:rsidRPr="001D00F8">
        <w:rPr>
          <w:rFonts w:ascii="Arial Narrow" w:hAnsi="Arial Narrow" w:cs="Arial"/>
        </w:rPr>
        <w:t>ś</w:t>
      </w:r>
      <w:r w:rsidRPr="001D00F8">
        <w:rPr>
          <w:rFonts w:ascii="Arial Narrow" w:hAnsi="Arial Narrow" w:cs="Shruti"/>
        </w:rPr>
        <w:t xml:space="preserve">wiadczam, </w:t>
      </w:r>
      <w:r w:rsidRPr="001D00F8">
        <w:rPr>
          <w:rFonts w:ascii="Arial Narrow" w:hAnsi="Arial Narrow" w:cs="Arial"/>
        </w:rPr>
        <w:t>ż</w:t>
      </w:r>
      <w:r w:rsidRPr="001D00F8">
        <w:rPr>
          <w:rFonts w:ascii="Arial Narrow" w:hAnsi="Arial Narrow" w:cs="Shruti"/>
        </w:rPr>
        <w:t>e na dzie</w:t>
      </w:r>
      <w:r w:rsidRPr="001D00F8">
        <w:rPr>
          <w:rFonts w:ascii="Arial Narrow" w:hAnsi="Arial Narrow" w:cs="Arial"/>
        </w:rPr>
        <w:t>ń</w:t>
      </w:r>
      <w:r w:rsidRPr="001D00F8">
        <w:rPr>
          <w:rFonts w:ascii="Arial Narrow" w:hAnsi="Arial Narrow" w:cs="Shruti"/>
        </w:rPr>
        <w:t xml:space="preserve"> sk</w:t>
      </w:r>
      <w:r w:rsidRPr="001D00F8">
        <w:rPr>
          <w:rFonts w:ascii="Arial Narrow" w:hAnsi="Arial Narrow" w:cs="Arial"/>
        </w:rPr>
        <w:t>ł</w:t>
      </w:r>
      <w:r w:rsidRPr="001D00F8">
        <w:rPr>
          <w:rFonts w:ascii="Arial Narrow" w:hAnsi="Arial Narrow" w:cs="Shruti"/>
        </w:rPr>
        <w:t>adania ofert Wykonawca*</w:t>
      </w:r>
    </w:p>
    <w:p w:rsidR="00A24531" w:rsidRPr="001D00F8" w:rsidRDefault="00A24531" w:rsidP="00A24531">
      <w:pPr>
        <w:rPr>
          <w:rFonts w:ascii="Arial Narrow" w:hAnsi="Arial Narrow" w:cs="Shruti"/>
        </w:rPr>
      </w:pPr>
    </w:p>
    <w:p w:rsidR="00A24531" w:rsidRPr="001D00F8" w:rsidRDefault="00A24531" w:rsidP="00A24531">
      <w:pPr>
        <w:widowControl/>
        <w:numPr>
          <w:ilvl w:val="0"/>
          <w:numId w:val="29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 xml:space="preserve">nie należy do grupy kapitałowej**, w rozumieniu ustawy z dnia 16 lutego 2007r. o ochronie konkurencji i konsumentów </w:t>
      </w:r>
      <w:r w:rsidR="00EE0B8D" w:rsidRPr="001D00F8">
        <w:rPr>
          <w:rFonts w:ascii="Arial Narrow" w:hAnsi="Arial Narrow" w:cs="Arial"/>
        </w:rPr>
        <w:t>(Dz. U. z 201</w:t>
      </w:r>
      <w:r w:rsidR="00EE0B8D">
        <w:rPr>
          <w:rFonts w:ascii="Arial Narrow" w:hAnsi="Arial Narrow" w:cs="Arial"/>
        </w:rPr>
        <w:t>8.798tj.</w:t>
      </w:r>
      <w:r w:rsidR="00EE0B8D" w:rsidRPr="001D00F8">
        <w:rPr>
          <w:rFonts w:ascii="Arial Narrow" w:hAnsi="Arial Narrow" w:cs="Arial"/>
        </w:rPr>
        <w:t>)</w:t>
      </w:r>
      <w:r w:rsidRPr="001D00F8">
        <w:rPr>
          <w:rFonts w:ascii="Arial Narrow" w:hAnsi="Arial Narrow" w:cs="Arial"/>
        </w:rPr>
        <w:t>;</w:t>
      </w: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A24531" w:rsidRDefault="00A24531" w:rsidP="00A24531">
      <w:pPr>
        <w:widowControl/>
        <w:numPr>
          <w:ilvl w:val="0"/>
          <w:numId w:val="28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 xml:space="preserve">należy do grupy kapitałowej** w rozumieniu ustawy z dnia 16 lutego 2007r. o ochronie konkurencji i konsumentów </w:t>
      </w:r>
      <w:r w:rsidR="00EE0B8D" w:rsidRPr="001D00F8">
        <w:rPr>
          <w:rFonts w:ascii="Arial Narrow" w:hAnsi="Arial Narrow" w:cs="Arial"/>
        </w:rPr>
        <w:t>(Dz. U. z 201</w:t>
      </w:r>
      <w:r w:rsidR="00EE0B8D">
        <w:rPr>
          <w:rFonts w:ascii="Arial Narrow" w:hAnsi="Arial Narrow" w:cs="Arial"/>
        </w:rPr>
        <w:t>8.798 tj.</w:t>
      </w:r>
      <w:r w:rsidR="00EE0B8D" w:rsidRPr="001D00F8">
        <w:rPr>
          <w:rFonts w:ascii="Arial Narrow" w:hAnsi="Arial Narrow" w:cs="Arial"/>
        </w:rPr>
        <w:t>)</w:t>
      </w:r>
      <w:r w:rsidRPr="001D00F8">
        <w:rPr>
          <w:rFonts w:ascii="Arial Narrow" w:hAnsi="Arial Narrow" w:cs="Arial"/>
        </w:rPr>
        <w:t xml:space="preserve"> w związku z tym załączam listę podmiotów należących do tej samej grupy kapitałowej:</w:t>
      </w:r>
    </w:p>
    <w:p w:rsidR="00A24531" w:rsidRPr="001D00F8" w:rsidRDefault="00A24531" w:rsidP="00A24531">
      <w:pPr>
        <w:ind w:left="720"/>
        <w:rPr>
          <w:rFonts w:ascii="Arial Narrow" w:hAnsi="Arial Narrow" w:cs="Arial"/>
        </w:rPr>
      </w:pPr>
    </w:p>
    <w:p w:rsidR="00A24531" w:rsidRPr="001D00F8" w:rsidRDefault="00A24531" w:rsidP="00A24531">
      <w:pPr>
        <w:spacing w:line="360" w:lineRule="auto"/>
        <w:rPr>
          <w:rFonts w:ascii="Arial Narrow" w:hAnsi="Arial Narrow" w:cs="Shruti"/>
          <w:b/>
        </w:rPr>
      </w:pPr>
      <w:r w:rsidRPr="001D00F8">
        <w:rPr>
          <w:rFonts w:ascii="Arial Narrow" w:hAnsi="Arial Narrow" w:cs="Shrut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4531" w:rsidRPr="001D00F8" w:rsidRDefault="00A24531" w:rsidP="00A24531">
      <w:pPr>
        <w:pStyle w:val="pkt"/>
        <w:spacing w:before="0" w:after="0"/>
        <w:ind w:left="284" w:hanging="284"/>
        <w:rPr>
          <w:rFonts w:ascii="Arial Narrow" w:hAnsi="Arial Narrow" w:cs="Arial"/>
        </w:rPr>
      </w:pPr>
    </w:p>
    <w:p w:rsidR="00A24531" w:rsidRPr="001D00F8" w:rsidRDefault="00A24531" w:rsidP="00A24531">
      <w:pPr>
        <w:pStyle w:val="pkt"/>
        <w:spacing w:before="0" w:after="0"/>
        <w:ind w:left="0" w:firstLine="0"/>
        <w:rPr>
          <w:rFonts w:ascii="Arial Narrow" w:hAnsi="Arial Narrow" w:cs="Arial"/>
        </w:rPr>
      </w:pPr>
    </w:p>
    <w:p w:rsidR="00A24531" w:rsidRPr="001D00F8" w:rsidRDefault="00A24531" w:rsidP="00A24531">
      <w:pPr>
        <w:rPr>
          <w:rFonts w:ascii="Arial Narrow" w:hAnsi="Arial Narrow" w:cs="Arial"/>
          <w:b/>
        </w:rPr>
      </w:pPr>
    </w:p>
    <w:p w:rsidR="00A24531" w:rsidRPr="001D00F8" w:rsidRDefault="00A24531" w:rsidP="00A24531">
      <w:pPr>
        <w:rPr>
          <w:rFonts w:ascii="Arial Narrow" w:hAnsi="Arial Narrow" w:cs="Arial"/>
          <w:bCs/>
          <w:sz w:val="16"/>
          <w:szCs w:val="16"/>
        </w:rPr>
      </w:pPr>
      <w:r w:rsidRPr="001D00F8">
        <w:rPr>
          <w:rFonts w:ascii="Arial Narrow" w:hAnsi="Arial Narrow" w:cs="Arial"/>
          <w:bCs/>
        </w:rPr>
        <w:t xml:space="preserve"> </w:t>
      </w:r>
      <w:r w:rsidRPr="001D00F8">
        <w:rPr>
          <w:rFonts w:ascii="Arial Narrow" w:hAnsi="Arial Narrow" w:cs="Arial"/>
          <w:bCs/>
          <w:sz w:val="16"/>
          <w:szCs w:val="16"/>
        </w:rPr>
        <w:t>.............................</w:t>
      </w:r>
      <w:r>
        <w:rPr>
          <w:rFonts w:ascii="Arial Narrow" w:hAnsi="Arial Narrow" w:cs="Arial"/>
          <w:bCs/>
          <w:sz w:val="16"/>
          <w:szCs w:val="16"/>
        </w:rPr>
        <w:t>........</w:t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bCs/>
          <w:sz w:val="16"/>
          <w:szCs w:val="16"/>
        </w:rPr>
        <w:t>……..........................................</w:t>
      </w:r>
    </w:p>
    <w:p w:rsidR="00A24531" w:rsidRPr="001D00F8" w:rsidRDefault="00A24531" w:rsidP="00A24531">
      <w:pPr>
        <w:rPr>
          <w:rFonts w:ascii="Arial Narrow" w:hAnsi="Arial Narrow" w:cs="Arial"/>
          <w:b/>
          <w:sz w:val="16"/>
          <w:szCs w:val="16"/>
        </w:rPr>
      </w:pPr>
      <w:r w:rsidRPr="001D00F8">
        <w:rPr>
          <w:rFonts w:ascii="Arial Narrow" w:hAnsi="Arial Narrow" w:cs="Arial"/>
          <w:sz w:val="16"/>
          <w:szCs w:val="16"/>
        </w:rPr>
        <w:t xml:space="preserve">   miejscowość i data</w:t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  <w:t xml:space="preserve">    </w:t>
      </w:r>
      <w:r w:rsidRPr="001D00F8">
        <w:rPr>
          <w:rFonts w:ascii="Arial Narrow" w:hAnsi="Arial Narrow" w:cs="Arial"/>
          <w:sz w:val="16"/>
          <w:szCs w:val="16"/>
        </w:rPr>
        <w:t>podpis osób/osoby uprawnionej</w:t>
      </w:r>
    </w:p>
    <w:p w:rsidR="00A24531" w:rsidRPr="001D00F8" w:rsidRDefault="00A24531" w:rsidP="00A24531">
      <w:pPr>
        <w:rPr>
          <w:rFonts w:ascii="Arial Narrow" w:hAnsi="Arial Narrow" w:cs="Arial"/>
          <w:b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A24531" w:rsidRPr="001D00F8" w:rsidRDefault="00A24531" w:rsidP="00A24531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*należy zaznaczyć właściwe przy użyciu znaku „X”</w:t>
      </w: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** zgodnie z art. 4 pkt 14 ustawy z dnia 16 lutego 2007r. o ochronie konkurencji i konsumentów (Dz. U. z 2015r. poz. 184 ze zm.) przez grupę kapitałową rozumie się wszystkich wykonawców, którzy są kontrolowani w sposób bezpośredni lub pośredni przez jednego przedsiębiorcę, w tym również tego przedsiębiorcę.</w:t>
      </w:r>
    </w:p>
    <w:p w:rsidR="00AC5F1A" w:rsidRPr="00A24531" w:rsidRDefault="00AC5F1A" w:rsidP="00A24531"/>
    <w:sectPr w:rsidR="00AC5F1A" w:rsidRPr="00A24531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E8C" w:rsidRDefault="00043E8C">
      <w:r>
        <w:separator/>
      </w:r>
    </w:p>
  </w:endnote>
  <w:endnote w:type="continuationSeparator" w:id="0">
    <w:p w:rsidR="00043E8C" w:rsidRDefault="0004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E8C" w:rsidRDefault="00043E8C">
      <w:r>
        <w:separator/>
      </w:r>
    </w:p>
  </w:footnote>
  <w:footnote w:type="continuationSeparator" w:id="0">
    <w:p w:rsidR="00043E8C" w:rsidRDefault="00043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BF4A74" w:rsidRDefault="00BF4A74" w:rsidP="00BF4A74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BF4A74" w:rsidP="00BF4A74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  <w:bookmarkStart w:id="0" w:name="_GoBack"/>
          <w:bookmarkEnd w:id="0"/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7"/>
  </w:num>
  <w:num w:numId="11">
    <w:abstractNumId w:val="19"/>
  </w:num>
  <w:num w:numId="12">
    <w:abstractNumId w:val="28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2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3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E8C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368E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284E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4531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3BFA"/>
    <w:rsid w:val="00BF4A74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0B8D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ust">
    <w:name w:val="ust"/>
    <w:rsid w:val="00A24531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24531"/>
    <w:pPr>
      <w:widowControl/>
      <w:spacing w:before="60" w:after="60"/>
      <w:ind w:left="851" w:hanging="2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544D8-27BD-4BC2-A3E7-9C4922E1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4</cp:revision>
  <cp:lastPrinted>2018-06-12T10:47:00Z</cp:lastPrinted>
  <dcterms:created xsi:type="dcterms:W3CDTF">2018-07-17T09:11:00Z</dcterms:created>
  <dcterms:modified xsi:type="dcterms:W3CDTF">2019-09-02T10:40:00Z</dcterms:modified>
</cp:coreProperties>
</file>