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C7" w:rsidRPr="009E0851" w:rsidRDefault="00B61DC7" w:rsidP="00B61DC7">
      <w:pPr>
        <w:ind w:left="-1560" w:firstLine="1560"/>
        <w:jc w:val="center"/>
        <w:rPr>
          <w:rFonts w:eastAsia="Times New Roman" w:cs="Times New Roman"/>
        </w:rPr>
      </w:pPr>
      <w:bookmarkStart w:id="0" w:name="_GoBack"/>
      <w:bookmarkEnd w:id="0"/>
      <w:r w:rsidRPr="009E0851">
        <w:rPr>
          <w:rFonts w:eastAsia="Times New Roman" w:cs="Times New Roman"/>
          <w:b/>
          <w:sz w:val="28"/>
        </w:rPr>
        <w:tab/>
      </w:r>
      <w:r w:rsidRPr="009E0851">
        <w:rPr>
          <w:rFonts w:eastAsia="Times New Roman" w:cs="Times New Roman"/>
        </w:rPr>
        <w:t>Załącznik 1</w:t>
      </w:r>
    </w:p>
    <w:p w:rsidR="00B61DC7" w:rsidRDefault="00B61DC7" w:rsidP="00B61DC7">
      <w:pPr>
        <w:ind w:left="-1560" w:firstLine="1560"/>
        <w:jc w:val="center"/>
        <w:rPr>
          <w:rFonts w:eastAsia="Times New Roman" w:cs="Times New Roman"/>
          <w:b/>
          <w:sz w:val="28"/>
        </w:rPr>
      </w:pPr>
    </w:p>
    <w:p w:rsidR="00B61DC7" w:rsidRDefault="00B61DC7" w:rsidP="00B61DC7">
      <w:pPr>
        <w:ind w:left="-1560" w:firstLine="1560"/>
        <w:jc w:val="center"/>
        <w:rPr>
          <w:rFonts w:eastAsia="Times New Roman" w:cs="Times New Roman"/>
          <w:b/>
          <w:sz w:val="28"/>
        </w:rPr>
      </w:pPr>
    </w:p>
    <w:p w:rsidR="00B61DC7" w:rsidRPr="009E0851" w:rsidRDefault="00B61DC7" w:rsidP="00B61DC7">
      <w:pPr>
        <w:ind w:left="-1560" w:firstLine="1560"/>
        <w:jc w:val="center"/>
        <w:rPr>
          <w:rFonts w:eastAsia="Times New Roman" w:cs="Times New Roman"/>
          <w:b/>
          <w:sz w:val="28"/>
        </w:rPr>
      </w:pPr>
      <w:r w:rsidRPr="009E0851">
        <w:rPr>
          <w:rFonts w:eastAsia="Times New Roman" w:cs="Times New Roman"/>
          <w:b/>
          <w:sz w:val="28"/>
        </w:rPr>
        <w:t xml:space="preserve">PRENUMERATA CZASOPISM  ZAGRANICZNYCH </w:t>
      </w:r>
    </w:p>
    <w:p w:rsidR="00B61DC7" w:rsidRPr="009E0851" w:rsidRDefault="00B61DC7" w:rsidP="00B61DC7">
      <w:pPr>
        <w:ind w:left="-1560" w:firstLine="1560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- formularz cenowy na 2018</w:t>
      </w:r>
      <w:r w:rsidRPr="009E0851">
        <w:rPr>
          <w:rFonts w:eastAsia="Times New Roman" w:cs="Times New Roman"/>
          <w:b/>
          <w:sz w:val="28"/>
        </w:rPr>
        <w:t xml:space="preserve"> rok</w:t>
      </w:r>
    </w:p>
    <w:p w:rsidR="00B61DC7" w:rsidRDefault="00B61DC7" w:rsidP="00B61DC7">
      <w:pPr>
        <w:ind w:left="-1560" w:firstLine="1560"/>
        <w:jc w:val="center"/>
        <w:rPr>
          <w:rFonts w:eastAsia="Times New Roman" w:cs="Times New Roman"/>
          <w:b/>
        </w:rPr>
      </w:pPr>
    </w:p>
    <w:p w:rsidR="00B61DC7" w:rsidRDefault="00B61DC7" w:rsidP="00B61DC7">
      <w:pPr>
        <w:ind w:left="-1560" w:firstLine="1560"/>
        <w:jc w:val="center"/>
        <w:rPr>
          <w:rFonts w:eastAsia="Times New Roman" w:cs="Times New Roman"/>
          <w:b/>
        </w:rPr>
      </w:pPr>
      <w:r w:rsidRPr="009E0851">
        <w:rPr>
          <w:rFonts w:eastAsia="Times New Roman" w:cs="Times New Roman"/>
          <w:b/>
        </w:rPr>
        <w:t>Biblioteka Główna Politechniki Świętokrzyskiej w Kielcach</w:t>
      </w:r>
    </w:p>
    <w:p w:rsidR="00B61DC7" w:rsidRPr="009E0851" w:rsidRDefault="00B61DC7" w:rsidP="00B61DC7">
      <w:pPr>
        <w:ind w:left="-1560" w:firstLine="1560"/>
        <w:jc w:val="center"/>
        <w:rPr>
          <w:rFonts w:eastAsia="Times New Roman" w:cs="Times New Roman"/>
          <w:b/>
        </w:rPr>
      </w:pPr>
    </w:p>
    <w:p w:rsidR="00B61DC7" w:rsidRPr="009E0851" w:rsidRDefault="00B61DC7" w:rsidP="00B61DC7">
      <w:pPr>
        <w:ind w:left="-1560" w:firstLine="1560"/>
        <w:jc w:val="center"/>
        <w:rPr>
          <w:rFonts w:eastAsia="Times New Roman" w:cs="Times New Roman"/>
          <w:b/>
        </w:rPr>
      </w:pPr>
    </w:p>
    <w:tbl>
      <w:tblPr>
        <w:tblW w:w="14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98"/>
        <w:gridCol w:w="852"/>
        <w:gridCol w:w="991"/>
        <w:gridCol w:w="2268"/>
        <w:gridCol w:w="1277"/>
        <w:gridCol w:w="1133"/>
        <w:gridCol w:w="992"/>
        <w:gridCol w:w="1418"/>
        <w:gridCol w:w="1258"/>
      </w:tblGrid>
      <w:tr w:rsidR="00B61DC7" w:rsidRPr="00B61DC7" w:rsidTr="00A04019">
        <w:trPr>
          <w:cantSplit/>
          <w:trHeight w:val="395"/>
          <w:jc w:val="center"/>
        </w:trPr>
        <w:tc>
          <w:tcPr>
            <w:tcW w:w="426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</w:rPr>
              <w:t>Lp</w:t>
            </w:r>
            <w:proofErr w:type="spellEnd"/>
          </w:p>
        </w:tc>
        <w:tc>
          <w:tcPr>
            <w:tcW w:w="3698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Tytuł</w:t>
            </w:r>
          </w:p>
        </w:tc>
        <w:tc>
          <w:tcPr>
            <w:tcW w:w="852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B61DC7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Często</w:t>
            </w:r>
            <w:r>
              <w:rPr>
                <w:rFonts w:eastAsia="Times New Roman" w:cs="Times New Roman"/>
                <w:b/>
                <w:sz w:val="22"/>
              </w:rPr>
              <w:t>-</w:t>
            </w:r>
          </w:p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</w:rPr>
              <w:t>tliwość</w:t>
            </w:r>
            <w:proofErr w:type="spellEnd"/>
          </w:p>
        </w:tc>
        <w:tc>
          <w:tcPr>
            <w:tcW w:w="991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Kraj</w:t>
            </w:r>
          </w:p>
        </w:tc>
        <w:tc>
          <w:tcPr>
            <w:tcW w:w="2268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Wydawca</w:t>
            </w:r>
          </w:p>
        </w:tc>
        <w:tc>
          <w:tcPr>
            <w:tcW w:w="1277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E0851">
              <w:rPr>
                <w:rFonts w:eastAsia="Times New Roman" w:cs="Times New Roman"/>
                <w:b/>
                <w:sz w:val="22"/>
                <w:szCs w:val="22"/>
              </w:rPr>
              <w:t>ISSN</w:t>
            </w:r>
          </w:p>
        </w:tc>
        <w:tc>
          <w:tcPr>
            <w:tcW w:w="1133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Cena netto</w:t>
            </w:r>
          </w:p>
        </w:tc>
        <w:tc>
          <w:tcPr>
            <w:tcW w:w="992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VAT</w:t>
            </w:r>
          </w:p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%</w:t>
            </w:r>
          </w:p>
        </w:tc>
        <w:tc>
          <w:tcPr>
            <w:tcW w:w="1418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Cena brutto</w:t>
            </w:r>
          </w:p>
        </w:tc>
        <w:tc>
          <w:tcPr>
            <w:tcW w:w="1258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>wersja</w:t>
            </w:r>
            <w:proofErr w:type="spellEnd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>czasopisma</w:t>
            </w:r>
            <w:proofErr w:type="spellEnd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(print / online</w:t>
            </w:r>
            <w:r w:rsidRPr="009E0851">
              <w:rPr>
                <w:rFonts w:eastAsia="Times New Roman" w:cs="Times New Roman"/>
                <w:lang w:val="en-US"/>
              </w:rPr>
              <w:t xml:space="preserve"> / </w:t>
            </w:r>
            <w:proofErr w:type="spellStart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print+online</w:t>
            </w:r>
            <w:proofErr w:type="spellEnd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B61DC7" w:rsidRPr="009E0851" w:rsidTr="00A04019">
        <w:trPr>
          <w:cantSplit/>
          <w:trHeight w:val="395"/>
          <w:jc w:val="center"/>
        </w:trPr>
        <w:tc>
          <w:tcPr>
            <w:tcW w:w="426" w:type="dxa"/>
          </w:tcPr>
          <w:p w:rsidR="00B61DC7" w:rsidRPr="00837A58" w:rsidRDefault="00B61DC7" w:rsidP="00A04019">
            <w:pPr>
              <w:jc w:val="right"/>
              <w:rPr>
                <w:rFonts w:eastAsia="Times New Roman" w:cs="Times New Roman"/>
                <w:sz w:val="22"/>
                <w:lang w:val="en-US"/>
              </w:rPr>
            </w:pPr>
            <w:r w:rsidRPr="00837A58">
              <w:rPr>
                <w:rFonts w:eastAsia="Times New Roman" w:cs="Times New Roman"/>
                <w:sz w:val="22"/>
                <w:lang w:val="en-US"/>
              </w:rPr>
              <w:t xml:space="preserve">1. </w:t>
            </w:r>
          </w:p>
        </w:tc>
        <w:tc>
          <w:tcPr>
            <w:tcW w:w="3698" w:type="dxa"/>
          </w:tcPr>
          <w:p w:rsidR="00B61DC7" w:rsidRPr="00230E54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Architectural Review                           </w:t>
            </w:r>
          </w:p>
        </w:tc>
        <w:tc>
          <w:tcPr>
            <w:tcW w:w="852" w:type="dxa"/>
          </w:tcPr>
          <w:p w:rsidR="00B61DC7" w:rsidRPr="006E65F0" w:rsidRDefault="00B61DC7" w:rsidP="00A04019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</w:t>
            </w:r>
          </w:p>
        </w:tc>
        <w:tc>
          <w:tcPr>
            <w:tcW w:w="991" w:type="dxa"/>
          </w:tcPr>
          <w:p w:rsidR="00B61DC7" w:rsidRPr="006E65F0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6E65F0">
              <w:rPr>
                <w:rFonts w:eastAsia="Times New Roman" w:cs="Times New Roman"/>
                <w:lang w:val="en-US"/>
              </w:rPr>
              <w:t>GB</w:t>
            </w:r>
          </w:p>
        </w:tc>
        <w:tc>
          <w:tcPr>
            <w:tcW w:w="226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lang w:val="de-DE"/>
              </w:rPr>
            </w:pPr>
            <w:proofErr w:type="spellStart"/>
            <w:r w:rsidRPr="009E0851">
              <w:rPr>
                <w:rFonts w:eastAsia="Times New Roman" w:cs="Times New Roman"/>
                <w:lang w:val="de-DE"/>
              </w:rPr>
              <w:t>Emap</w:t>
            </w:r>
            <w:proofErr w:type="spellEnd"/>
            <w:r w:rsidRPr="009E0851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009E0851">
              <w:rPr>
                <w:rFonts w:eastAsia="Times New Roman" w:cs="Times New Roman"/>
                <w:lang w:val="de-DE"/>
              </w:rPr>
              <w:t>Inform</w:t>
            </w:r>
            <w:proofErr w:type="spellEnd"/>
          </w:p>
        </w:tc>
        <w:tc>
          <w:tcPr>
            <w:tcW w:w="1277" w:type="dxa"/>
          </w:tcPr>
          <w:p w:rsidR="00B61DC7" w:rsidRPr="009E0851" w:rsidRDefault="00B61DC7" w:rsidP="00A04019">
            <w:pPr>
              <w:jc w:val="right"/>
              <w:rPr>
                <w:rFonts w:eastAsia="Times New Roman" w:cs="Times New Roman"/>
                <w:sz w:val="22"/>
                <w:szCs w:val="22"/>
                <w:lang w:val="de-DE"/>
              </w:rPr>
            </w:pPr>
            <w:r w:rsidRPr="009E0851">
              <w:rPr>
                <w:rFonts w:eastAsia="Times New Roman" w:cs="Times New Roman"/>
                <w:sz w:val="22"/>
                <w:szCs w:val="22"/>
                <w:lang w:val="de-DE"/>
              </w:rPr>
              <w:t>0003-861X</w:t>
            </w:r>
          </w:p>
        </w:tc>
        <w:tc>
          <w:tcPr>
            <w:tcW w:w="1133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B61DC7" w:rsidRPr="00837929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B61DC7" w:rsidRPr="00653383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r w:rsidRPr="00653383">
              <w:rPr>
                <w:rFonts w:eastAsia="Times New Roman" w:cs="Times New Roman"/>
                <w:sz w:val="22"/>
                <w:lang w:val="en-US"/>
              </w:rPr>
              <w:t>print</w:t>
            </w:r>
          </w:p>
        </w:tc>
      </w:tr>
      <w:tr w:rsidR="00B61DC7" w:rsidRPr="009E0851" w:rsidTr="00A04019">
        <w:trPr>
          <w:cantSplit/>
          <w:jc w:val="center"/>
        </w:trPr>
        <w:tc>
          <w:tcPr>
            <w:tcW w:w="426" w:type="dxa"/>
          </w:tcPr>
          <w:p w:rsidR="00B61DC7" w:rsidRPr="00837A58" w:rsidRDefault="00B61DC7" w:rsidP="00A04019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2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B61DC7" w:rsidRPr="00230E54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Applied Mechanics. </w:t>
            </w:r>
          </w:p>
          <w:p w:rsidR="00B61DC7" w:rsidRPr="00230E54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Transactions of the ASME</w:t>
            </w:r>
          </w:p>
        </w:tc>
        <w:tc>
          <w:tcPr>
            <w:tcW w:w="852" w:type="dxa"/>
          </w:tcPr>
          <w:p w:rsidR="00B61DC7" w:rsidRPr="006E65F0" w:rsidRDefault="00B61DC7" w:rsidP="00A0401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991" w:type="dxa"/>
          </w:tcPr>
          <w:p w:rsidR="00B61DC7" w:rsidRPr="006E65F0" w:rsidRDefault="00B61DC7" w:rsidP="00A04019">
            <w:pPr>
              <w:rPr>
                <w:rFonts w:eastAsia="Times New Roman" w:cs="Times New Roman"/>
                <w:sz w:val="22"/>
                <w:szCs w:val="22"/>
              </w:rPr>
            </w:pPr>
            <w:r w:rsidRPr="006E65F0">
              <w:rPr>
                <w:rFonts w:eastAsia="Times New Roman" w:cs="Times New Roman"/>
                <w:sz w:val="22"/>
                <w:szCs w:val="22"/>
              </w:rPr>
              <w:t>US</w:t>
            </w:r>
          </w:p>
        </w:tc>
        <w:tc>
          <w:tcPr>
            <w:tcW w:w="226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A</w:t>
            </w:r>
            <w:r>
              <w:rPr>
                <w:rFonts w:eastAsia="Times New Roman" w:cs="Times New Roman"/>
                <w:lang w:val="en-US"/>
              </w:rPr>
              <w:t>merican Soc. of Mechanical Eng</w:t>
            </w:r>
            <w:r w:rsidRPr="009E0851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277" w:type="dxa"/>
          </w:tcPr>
          <w:p w:rsidR="00B61DC7" w:rsidRPr="009E0851" w:rsidRDefault="00B61DC7" w:rsidP="00A04019">
            <w:pPr>
              <w:jc w:val="right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E0851">
              <w:rPr>
                <w:rFonts w:eastAsia="Times New Roman" w:cs="Times New Roman"/>
              </w:rPr>
              <w:t>0021-8936</w:t>
            </w:r>
          </w:p>
        </w:tc>
        <w:tc>
          <w:tcPr>
            <w:tcW w:w="1133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B61DC7" w:rsidRPr="00837929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141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B61DC7" w:rsidRPr="009E0851" w:rsidTr="00A04019">
        <w:trPr>
          <w:cantSplit/>
          <w:jc w:val="center"/>
        </w:trPr>
        <w:tc>
          <w:tcPr>
            <w:tcW w:w="426" w:type="dxa"/>
          </w:tcPr>
          <w:p w:rsidR="00B61DC7" w:rsidRPr="00837A58" w:rsidRDefault="00B61DC7" w:rsidP="00A04019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3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B61DC7" w:rsidRPr="00230E54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Heat Transfer. </w:t>
            </w:r>
          </w:p>
          <w:p w:rsidR="00B61DC7" w:rsidRPr="00230E54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Transactions of the ASME</w:t>
            </w:r>
          </w:p>
        </w:tc>
        <w:tc>
          <w:tcPr>
            <w:tcW w:w="852" w:type="dxa"/>
          </w:tcPr>
          <w:p w:rsidR="00B61DC7" w:rsidRPr="006E65F0" w:rsidRDefault="00B61DC7" w:rsidP="00A04019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12</w:t>
            </w:r>
          </w:p>
        </w:tc>
        <w:tc>
          <w:tcPr>
            <w:tcW w:w="991" w:type="dxa"/>
          </w:tcPr>
          <w:p w:rsidR="00B61DC7" w:rsidRPr="006E65F0" w:rsidRDefault="00B61DC7" w:rsidP="00A04019">
            <w:pPr>
              <w:rPr>
                <w:rFonts w:eastAsia="Times New Roman" w:cs="Times New Roman"/>
                <w:sz w:val="22"/>
                <w:szCs w:val="22"/>
              </w:rPr>
            </w:pPr>
            <w:r w:rsidRPr="006E65F0">
              <w:rPr>
                <w:rFonts w:eastAsia="Times New Roman" w:cs="Times New Roman"/>
                <w:sz w:val="22"/>
                <w:szCs w:val="22"/>
              </w:rPr>
              <w:t>US</w:t>
            </w:r>
          </w:p>
        </w:tc>
        <w:tc>
          <w:tcPr>
            <w:tcW w:w="226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Ameri</w:t>
            </w:r>
            <w:r>
              <w:rPr>
                <w:rFonts w:eastAsia="Times New Roman" w:cs="Times New Roman"/>
                <w:lang w:val="en-US"/>
              </w:rPr>
              <w:t>can Soc. of Mechanical Eng.</w:t>
            </w:r>
          </w:p>
        </w:tc>
        <w:tc>
          <w:tcPr>
            <w:tcW w:w="1277" w:type="dxa"/>
          </w:tcPr>
          <w:p w:rsidR="00B61DC7" w:rsidRPr="009E0851" w:rsidRDefault="00B61DC7" w:rsidP="00A04019">
            <w:pPr>
              <w:jc w:val="right"/>
              <w:rPr>
                <w:rFonts w:eastAsia="Times New Roman" w:cs="Times New Roman"/>
                <w:sz w:val="22"/>
                <w:szCs w:val="22"/>
                <w:lang w:val="de-DE"/>
              </w:rPr>
            </w:pPr>
            <w:r w:rsidRPr="009E0851">
              <w:rPr>
                <w:rFonts w:eastAsia="Times New Roman" w:cs="Times New Roman"/>
                <w:lang w:val="en-US"/>
              </w:rPr>
              <w:t>0022-1481</w:t>
            </w:r>
          </w:p>
        </w:tc>
        <w:tc>
          <w:tcPr>
            <w:tcW w:w="1133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B61DC7" w:rsidRPr="00837929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141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B61DC7" w:rsidRPr="009E0851" w:rsidTr="00A04019">
        <w:trPr>
          <w:cantSplit/>
          <w:jc w:val="center"/>
        </w:trPr>
        <w:tc>
          <w:tcPr>
            <w:tcW w:w="426" w:type="dxa"/>
          </w:tcPr>
          <w:p w:rsidR="00B61DC7" w:rsidRPr="00837A58" w:rsidRDefault="00B61DC7" w:rsidP="00A04019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4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B61DC7" w:rsidRPr="00230E54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Jour. of  Tribology.                   Trans. Of the ASME     </w:t>
            </w:r>
          </w:p>
        </w:tc>
        <w:tc>
          <w:tcPr>
            <w:tcW w:w="852" w:type="dxa"/>
          </w:tcPr>
          <w:p w:rsidR="00B61DC7" w:rsidRPr="006E65F0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991" w:type="dxa"/>
          </w:tcPr>
          <w:p w:rsidR="00B61DC7" w:rsidRPr="006E65F0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r w:rsidRPr="006E65F0">
              <w:rPr>
                <w:rFonts w:eastAsia="Times New Roman" w:cs="Times New Roman"/>
                <w:sz w:val="22"/>
                <w:lang w:val="en-US"/>
              </w:rPr>
              <w:t>US</w:t>
            </w:r>
          </w:p>
        </w:tc>
        <w:tc>
          <w:tcPr>
            <w:tcW w:w="226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 xml:space="preserve">American Soc. of Mechanical </w:t>
            </w:r>
            <w:proofErr w:type="spellStart"/>
            <w:r w:rsidRPr="009E0851">
              <w:rPr>
                <w:rFonts w:eastAsia="Times New Roman" w:cs="Times New Roman"/>
                <w:lang w:val="en-US"/>
              </w:rPr>
              <w:t>Engin</w:t>
            </w:r>
            <w:proofErr w:type="spellEnd"/>
            <w:r w:rsidRPr="009E0851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277" w:type="dxa"/>
          </w:tcPr>
          <w:p w:rsidR="00B61DC7" w:rsidRPr="009E0851" w:rsidRDefault="00B61DC7" w:rsidP="00A04019">
            <w:pPr>
              <w:jc w:val="right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E0851">
              <w:rPr>
                <w:rFonts w:eastAsia="Times New Roman" w:cs="Times New Roman"/>
                <w:sz w:val="22"/>
                <w:szCs w:val="22"/>
                <w:lang w:val="en-US"/>
              </w:rPr>
              <w:t>0742-4787</w:t>
            </w:r>
          </w:p>
        </w:tc>
        <w:tc>
          <w:tcPr>
            <w:tcW w:w="1133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B61DC7" w:rsidRPr="00837929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141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B61DC7" w:rsidRPr="009E0851" w:rsidTr="00A04019">
        <w:trPr>
          <w:cantSplit/>
          <w:jc w:val="center"/>
        </w:trPr>
        <w:tc>
          <w:tcPr>
            <w:tcW w:w="426" w:type="dxa"/>
          </w:tcPr>
          <w:p w:rsidR="00B61DC7" w:rsidRPr="00837A58" w:rsidRDefault="00B61DC7" w:rsidP="00A04019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5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B61DC7" w:rsidRPr="00230E54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Urban Technology        </w:t>
            </w:r>
          </w:p>
        </w:tc>
        <w:tc>
          <w:tcPr>
            <w:tcW w:w="852" w:type="dxa"/>
          </w:tcPr>
          <w:p w:rsidR="00B61DC7" w:rsidRPr="006E65F0" w:rsidRDefault="00B61DC7" w:rsidP="00A04019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991" w:type="dxa"/>
          </w:tcPr>
          <w:p w:rsidR="00B61DC7" w:rsidRPr="006E65F0" w:rsidRDefault="00B61DC7" w:rsidP="00A04019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GB</w:t>
            </w:r>
          </w:p>
        </w:tc>
        <w:tc>
          <w:tcPr>
            <w:tcW w:w="226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bCs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Taylor and Francis</w:t>
            </w:r>
          </w:p>
        </w:tc>
        <w:tc>
          <w:tcPr>
            <w:tcW w:w="1277" w:type="dxa"/>
            <w:vAlign w:val="center"/>
          </w:tcPr>
          <w:p w:rsidR="00B61DC7" w:rsidRPr="009E0851" w:rsidRDefault="00B61DC7" w:rsidP="00A04019">
            <w:pPr>
              <w:jc w:val="right"/>
              <w:rPr>
                <w:rFonts w:eastAsia="Times New Roman" w:cs="Times New Roman"/>
              </w:rPr>
            </w:pPr>
            <w:r w:rsidRPr="009E0851">
              <w:rPr>
                <w:rFonts w:eastAsia="Times New Roman" w:cs="Times New Roman"/>
              </w:rPr>
              <w:t xml:space="preserve">1063-0732        </w:t>
            </w:r>
          </w:p>
        </w:tc>
        <w:tc>
          <w:tcPr>
            <w:tcW w:w="1133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B61DC7" w:rsidRPr="00837929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print+online</w:t>
            </w:r>
            <w:proofErr w:type="spellEnd"/>
          </w:p>
        </w:tc>
      </w:tr>
      <w:tr w:rsidR="00B61DC7" w:rsidRPr="009E0851" w:rsidTr="00A04019">
        <w:trPr>
          <w:cantSplit/>
          <w:jc w:val="center"/>
        </w:trPr>
        <w:tc>
          <w:tcPr>
            <w:tcW w:w="426" w:type="dxa"/>
          </w:tcPr>
          <w:p w:rsidR="00B61DC7" w:rsidRPr="00837A58" w:rsidRDefault="00B61DC7" w:rsidP="00A04019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6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B61DC7" w:rsidRPr="00230E54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Measurement and Control</w:t>
            </w:r>
          </w:p>
        </w:tc>
        <w:tc>
          <w:tcPr>
            <w:tcW w:w="852" w:type="dxa"/>
          </w:tcPr>
          <w:p w:rsidR="00B61DC7" w:rsidRPr="006E65F0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E65F0">
              <w:rPr>
                <w:rFonts w:eastAsia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991" w:type="dxa"/>
          </w:tcPr>
          <w:p w:rsidR="00B61DC7" w:rsidRPr="006E65F0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r w:rsidRPr="006E65F0">
              <w:rPr>
                <w:rFonts w:eastAsia="Times New Roman" w:cs="Times New Roman"/>
                <w:sz w:val="22"/>
                <w:lang w:val="en-US"/>
              </w:rPr>
              <w:t>GB</w:t>
            </w:r>
          </w:p>
        </w:tc>
        <w:tc>
          <w:tcPr>
            <w:tcW w:w="226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lang w:val="en-US"/>
              </w:rPr>
            </w:pPr>
            <w:proofErr w:type="spellStart"/>
            <w:r>
              <w:t>Sage</w:t>
            </w:r>
            <w:proofErr w:type="spellEnd"/>
            <w:r>
              <w:t xml:space="preserve"> Publications Ltd.</w:t>
            </w:r>
          </w:p>
        </w:tc>
        <w:tc>
          <w:tcPr>
            <w:tcW w:w="1277" w:type="dxa"/>
          </w:tcPr>
          <w:p w:rsidR="00B61DC7" w:rsidRPr="009E0851" w:rsidRDefault="00B61DC7" w:rsidP="00A04019">
            <w:pPr>
              <w:jc w:val="right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E0851">
              <w:rPr>
                <w:rFonts w:eastAsia="Times New Roman" w:cs="Times New Roman"/>
                <w:sz w:val="22"/>
                <w:szCs w:val="22"/>
                <w:lang w:val="en-US"/>
              </w:rPr>
              <w:t>0020-2940</w:t>
            </w:r>
          </w:p>
        </w:tc>
        <w:tc>
          <w:tcPr>
            <w:tcW w:w="1133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B61DC7" w:rsidRPr="00837929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print+online</w:t>
            </w:r>
            <w:proofErr w:type="spellEnd"/>
          </w:p>
        </w:tc>
      </w:tr>
      <w:tr w:rsidR="00B61DC7" w:rsidRPr="009E0851" w:rsidTr="00A04019">
        <w:trPr>
          <w:cantSplit/>
          <w:jc w:val="center"/>
        </w:trPr>
        <w:tc>
          <w:tcPr>
            <w:tcW w:w="426" w:type="dxa"/>
          </w:tcPr>
          <w:p w:rsidR="00B61DC7" w:rsidRPr="00837A58" w:rsidRDefault="00B61DC7" w:rsidP="00A04019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7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B61DC7" w:rsidRPr="00230E54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Newsweek Intern.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61DC7" w:rsidRPr="006E65F0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52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61DC7" w:rsidRPr="006E65F0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r w:rsidRPr="006E65F0">
              <w:rPr>
                <w:rFonts w:eastAsia="Times New Roman" w:cs="Times New Roman"/>
                <w:sz w:val="22"/>
                <w:lang w:val="en-US"/>
              </w:rPr>
              <w:t>GB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Newsweek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61DC7" w:rsidRPr="009E0851" w:rsidRDefault="00B61DC7" w:rsidP="00A04019">
            <w:pPr>
              <w:jc w:val="right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E0851">
              <w:rPr>
                <w:rFonts w:eastAsia="Times New Roman" w:cs="Times New Roman"/>
                <w:sz w:val="22"/>
                <w:szCs w:val="22"/>
                <w:lang w:val="en-US"/>
              </w:rPr>
              <w:t>0163-7053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1DC7" w:rsidRPr="00837929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print</w:t>
            </w:r>
          </w:p>
        </w:tc>
      </w:tr>
      <w:tr w:rsidR="00B61DC7" w:rsidRPr="009E0851" w:rsidTr="00A04019">
        <w:trPr>
          <w:cantSplit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B61DC7" w:rsidRPr="00837A58" w:rsidRDefault="00B61DC7" w:rsidP="00A04019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8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230E54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bCs/>
                <w:lang w:val="en-US"/>
              </w:rPr>
              <w:t>Nonlinear Dynamics and Systems Theory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6E65F0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6E65F0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r w:rsidRPr="006E65F0">
              <w:rPr>
                <w:rFonts w:eastAsia="Times New Roman" w:cs="Times New Roman"/>
                <w:sz w:val="22"/>
                <w:lang w:val="en-US"/>
              </w:rPr>
              <w:t>UA</w:t>
            </w:r>
          </w:p>
          <w:p w:rsidR="00B61DC7" w:rsidRPr="006E65F0" w:rsidRDefault="00B61DC7" w:rsidP="00A04019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6E65F0">
              <w:rPr>
                <w:rFonts w:eastAsia="Times New Roman" w:cs="Times New Roman"/>
                <w:sz w:val="16"/>
                <w:szCs w:val="16"/>
                <w:lang w:val="en-US"/>
              </w:rPr>
              <w:t>Ukraina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</w:rPr>
            </w:pPr>
            <w:proofErr w:type="spellStart"/>
            <w:r w:rsidRPr="009E0851">
              <w:rPr>
                <w:rFonts w:eastAsia="Times New Roman" w:cs="Times New Roman"/>
              </w:rPr>
              <w:t>InforMath</w:t>
            </w:r>
            <w:proofErr w:type="spellEnd"/>
            <w:r w:rsidRPr="009E0851">
              <w:rPr>
                <w:rFonts w:eastAsia="Times New Roman" w:cs="Times New Roman"/>
              </w:rPr>
              <w:t xml:space="preserve"> Publishing </w:t>
            </w:r>
            <w:proofErr w:type="spellStart"/>
            <w:r w:rsidRPr="009E0851">
              <w:rPr>
                <w:rFonts w:eastAsia="Times New Roman" w:cs="Times New Roman"/>
              </w:rPr>
              <w:t>Group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9E0851" w:rsidRDefault="00B61DC7" w:rsidP="00A04019">
            <w:pPr>
              <w:jc w:val="right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E0851">
              <w:rPr>
                <w:rFonts w:eastAsia="Times New Roman" w:cs="Times New Roman"/>
              </w:rPr>
              <w:t>1562-8353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837929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print+online</w:t>
            </w:r>
            <w:proofErr w:type="spellEnd"/>
          </w:p>
        </w:tc>
      </w:tr>
      <w:tr w:rsidR="00B61DC7" w:rsidRPr="009E0851" w:rsidTr="00A04019">
        <w:trPr>
          <w:cantSplit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B61DC7" w:rsidRPr="00837A58" w:rsidRDefault="00B61DC7" w:rsidP="00A04019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9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230E54" w:rsidRDefault="00B61DC7" w:rsidP="00A04019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Time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6E65F0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6E65F0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Time Warner Publ.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7" w:rsidRPr="008D7457" w:rsidRDefault="00B61DC7" w:rsidP="00A04019">
            <w:pPr>
              <w:jc w:val="right"/>
              <w:rPr>
                <w:rFonts w:eastAsia="Times New Roman" w:cs="Times New Roman"/>
                <w:lang w:val="en-US"/>
              </w:rPr>
            </w:pPr>
            <w:r w:rsidRPr="00B61DC7">
              <w:rPr>
                <w:bCs/>
              </w:rPr>
              <w:t>0928-8430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837929" w:rsidRDefault="00B61DC7" w:rsidP="00A0401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print</w:t>
            </w:r>
          </w:p>
        </w:tc>
      </w:tr>
      <w:tr w:rsidR="00B61DC7" w:rsidRPr="009E0851" w:rsidTr="00A04019">
        <w:trPr>
          <w:cantSplit/>
          <w:jc w:val="center"/>
        </w:trPr>
        <w:tc>
          <w:tcPr>
            <w:tcW w:w="426" w:type="dxa"/>
          </w:tcPr>
          <w:p w:rsidR="00B61DC7" w:rsidRPr="009E0851" w:rsidRDefault="00B61DC7" w:rsidP="00A04019">
            <w:pPr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369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B61DC7" w:rsidRPr="009E0851" w:rsidRDefault="00B61DC7" w:rsidP="00A0401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991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226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77" w:type="dxa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1133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B61DC7" w:rsidRPr="00837929" w:rsidRDefault="00B61DC7" w:rsidP="00A04019">
            <w:pPr>
              <w:jc w:val="center"/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141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1258" w:type="dxa"/>
          </w:tcPr>
          <w:p w:rsidR="00B61DC7" w:rsidRPr="009E0851" w:rsidRDefault="00B61DC7" w:rsidP="00A04019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</w:tr>
    </w:tbl>
    <w:p w:rsidR="00B61DC7" w:rsidRDefault="00B61DC7" w:rsidP="00B61DC7">
      <w:pPr>
        <w:keepNext/>
        <w:ind w:left="7644" w:firstLine="1560"/>
        <w:jc w:val="center"/>
        <w:outlineLvl w:val="4"/>
        <w:rPr>
          <w:rFonts w:eastAsia="Times New Roman" w:cs="Times New Roman"/>
          <w:szCs w:val="20"/>
        </w:rPr>
      </w:pPr>
    </w:p>
    <w:p w:rsidR="00B61DC7" w:rsidRDefault="00B61DC7" w:rsidP="00B61DC7">
      <w:pPr>
        <w:keepNext/>
        <w:ind w:left="7644" w:firstLine="1560"/>
        <w:jc w:val="center"/>
        <w:outlineLvl w:val="4"/>
        <w:rPr>
          <w:rFonts w:eastAsia="Times New Roman" w:cs="Times New Roman"/>
          <w:szCs w:val="20"/>
        </w:rPr>
      </w:pPr>
    </w:p>
    <w:p w:rsidR="00B61DC7" w:rsidRDefault="00B61DC7" w:rsidP="00B61DC7">
      <w:pPr>
        <w:keepNext/>
        <w:ind w:left="7644" w:firstLine="1560"/>
        <w:jc w:val="center"/>
        <w:outlineLvl w:val="4"/>
        <w:rPr>
          <w:rFonts w:eastAsia="Times New Roman" w:cs="Times New Roman"/>
          <w:szCs w:val="20"/>
        </w:rPr>
      </w:pPr>
    </w:p>
    <w:p w:rsidR="00B61DC7" w:rsidRDefault="00B61DC7" w:rsidP="00B61DC7">
      <w:pPr>
        <w:keepNext/>
        <w:ind w:left="7644" w:firstLine="1560"/>
        <w:jc w:val="center"/>
        <w:outlineLvl w:val="4"/>
        <w:rPr>
          <w:rFonts w:eastAsia="Times New Roman" w:cs="Times New Roman"/>
          <w:szCs w:val="20"/>
        </w:rPr>
      </w:pPr>
    </w:p>
    <w:p w:rsidR="00B61DC7" w:rsidRPr="009E0851" w:rsidRDefault="00B61DC7" w:rsidP="00B61DC7">
      <w:pPr>
        <w:keepNext/>
        <w:ind w:left="7644" w:firstLine="1560"/>
        <w:jc w:val="center"/>
        <w:outlineLvl w:val="4"/>
        <w:rPr>
          <w:rFonts w:eastAsia="Times New Roman" w:cs="Times New Roman"/>
          <w:szCs w:val="20"/>
        </w:rPr>
      </w:pPr>
      <w:r w:rsidRPr="009E0851">
        <w:rPr>
          <w:rFonts w:eastAsia="Times New Roman" w:cs="Times New Roman"/>
          <w:szCs w:val="20"/>
        </w:rPr>
        <w:t>Załącznik 2</w:t>
      </w: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ind w:left="1416" w:firstLine="708"/>
        <w:rPr>
          <w:rFonts w:eastAsia="Arial Unicode MS" w:cs="Times New Roman"/>
          <w:b/>
        </w:rPr>
      </w:pPr>
      <w:r w:rsidRPr="009E0851">
        <w:rPr>
          <w:rFonts w:eastAsia="Times New Roman" w:cs="Times New Roman"/>
          <w:b/>
        </w:rPr>
        <w:t xml:space="preserve">Formularz cenowy  za dostęp do bazy </w:t>
      </w:r>
      <w:r w:rsidRPr="009E0851">
        <w:rPr>
          <w:rFonts w:eastAsia="Times New Roman" w:cs="Times New Roman"/>
          <w:b/>
          <w:u w:val="single"/>
        </w:rPr>
        <w:t>ISSN  Online</w:t>
      </w:r>
      <w:r w:rsidRPr="009E0851">
        <w:rPr>
          <w:rFonts w:eastAsia="Times New Roman" w:cs="Times New Roman"/>
          <w:b/>
        </w:rPr>
        <w:t xml:space="preserve">   - Wyd. International Centre  Paris-France </w:t>
      </w: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keepNext/>
        <w:ind w:left="1416" w:firstLine="708"/>
        <w:outlineLvl w:val="5"/>
        <w:rPr>
          <w:rFonts w:eastAsia="Arial Unicode MS" w:cs="Times New Roman"/>
        </w:rPr>
      </w:pPr>
      <w:r w:rsidRPr="009E0851">
        <w:rPr>
          <w:rFonts w:eastAsia="Times New Roman" w:cs="Times New Roman"/>
        </w:rPr>
        <w:t>Biblioteka Główna Politechniki Świętokrzyskiej w Kielcach</w:t>
      </w:r>
    </w:p>
    <w:p w:rsidR="00B61DC7" w:rsidRPr="009E0851" w:rsidRDefault="00B61DC7" w:rsidP="00B61DC7">
      <w:pPr>
        <w:rPr>
          <w:rFonts w:eastAsia="Times New Roman" w:cs="Times New Roman"/>
          <w:sz w:val="32"/>
        </w:rPr>
      </w:pPr>
    </w:p>
    <w:p w:rsidR="00B61DC7" w:rsidRPr="009E0851" w:rsidRDefault="00B61DC7" w:rsidP="00B61DC7">
      <w:pPr>
        <w:rPr>
          <w:rFonts w:eastAsia="Times New Roman" w:cs="Times New Roman"/>
          <w:sz w:val="32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  <w:r w:rsidRPr="009E0851">
        <w:rPr>
          <w:rFonts w:eastAsia="Times New Roman" w:cs="Times New Roman"/>
        </w:rPr>
        <w:t xml:space="preserve"> </w:t>
      </w:r>
      <w:r w:rsidRPr="009E0851">
        <w:rPr>
          <w:rFonts w:eastAsia="Times New Roman" w:cs="Times New Roman"/>
        </w:rPr>
        <w:tab/>
      </w:r>
      <w:r w:rsidRPr="009E0851">
        <w:rPr>
          <w:rFonts w:eastAsia="Times New Roman" w:cs="Times New Roman"/>
        </w:rPr>
        <w:tab/>
        <w:t>Dostęp jednostanowiskowy na okres 1.01.201</w:t>
      </w:r>
      <w:r>
        <w:rPr>
          <w:rFonts w:eastAsia="Times New Roman" w:cs="Times New Roman"/>
        </w:rPr>
        <w:t>8 r. - 31.12.2018</w:t>
      </w:r>
      <w:r w:rsidRPr="009E0851">
        <w:rPr>
          <w:rFonts w:eastAsia="Times New Roman" w:cs="Times New Roman"/>
        </w:rPr>
        <w:t xml:space="preserve"> r.</w:t>
      </w:r>
    </w:p>
    <w:p w:rsidR="00B61DC7" w:rsidRPr="009E0851" w:rsidRDefault="00B61DC7" w:rsidP="00B61DC7">
      <w:pPr>
        <w:rPr>
          <w:rFonts w:eastAsia="Times New Roman" w:cs="Times New Roman"/>
          <w:sz w:val="28"/>
        </w:rPr>
      </w:pPr>
    </w:p>
    <w:p w:rsidR="00B61DC7" w:rsidRPr="009E0851" w:rsidRDefault="00B61DC7" w:rsidP="00B61DC7">
      <w:pPr>
        <w:rPr>
          <w:rFonts w:eastAsia="Times New Roman" w:cs="Times New Roman"/>
          <w:sz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16"/>
        <w:gridCol w:w="1737"/>
        <w:gridCol w:w="2693"/>
        <w:gridCol w:w="2977"/>
      </w:tblGrid>
      <w:tr w:rsidR="00B61DC7" w:rsidRPr="009E0851" w:rsidTr="00A04019">
        <w:tc>
          <w:tcPr>
            <w:tcW w:w="2268" w:type="dxa"/>
            <w:shd w:val="clear" w:color="auto" w:fill="auto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16" w:type="dxa"/>
            <w:shd w:val="clear" w:color="auto" w:fill="auto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sz w:val="28"/>
              </w:rPr>
            </w:pPr>
            <w:r w:rsidRPr="009E0851">
              <w:rPr>
                <w:rFonts w:eastAsia="Times New Roman" w:cs="Times New Roman"/>
                <w:sz w:val="28"/>
              </w:rPr>
              <w:t>Cena netto</w:t>
            </w:r>
          </w:p>
        </w:tc>
        <w:tc>
          <w:tcPr>
            <w:tcW w:w="1737" w:type="dxa"/>
            <w:shd w:val="clear" w:color="auto" w:fill="auto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sz w:val="28"/>
              </w:rPr>
            </w:pPr>
            <w:r w:rsidRPr="009E0851">
              <w:rPr>
                <w:rFonts w:eastAsia="Times New Roman" w:cs="Times New Roman"/>
                <w:sz w:val="28"/>
              </w:rPr>
              <w:t>VAT %</w:t>
            </w:r>
          </w:p>
        </w:tc>
        <w:tc>
          <w:tcPr>
            <w:tcW w:w="2693" w:type="dxa"/>
            <w:shd w:val="clear" w:color="auto" w:fill="auto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sz w:val="28"/>
              </w:rPr>
            </w:pPr>
            <w:r w:rsidRPr="009E0851">
              <w:rPr>
                <w:rFonts w:eastAsia="Times New Roman" w:cs="Times New Roman"/>
                <w:sz w:val="28"/>
              </w:rPr>
              <w:t>Cena brutto</w:t>
            </w:r>
          </w:p>
        </w:tc>
        <w:tc>
          <w:tcPr>
            <w:tcW w:w="2977" w:type="dxa"/>
            <w:shd w:val="clear" w:color="auto" w:fill="auto"/>
          </w:tcPr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sz w:val="28"/>
              </w:rPr>
            </w:pPr>
            <w:r w:rsidRPr="009E0851">
              <w:rPr>
                <w:rFonts w:eastAsia="Times New Roman" w:cs="Times New Roman"/>
                <w:sz w:val="28"/>
              </w:rPr>
              <w:t>Uwagi</w:t>
            </w:r>
          </w:p>
        </w:tc>
      </w:tr>
      <w:tr w:rsidR="00B61DC7" w:rsidRPr="009E0851" w:rsidTr="00A04019">
        <w:tc>
          <w:tcPr>
            <w:tcW w:w="2268" w:type="dxa"/>
            <w:shd w:val="clear" w:color="auto" w:fill="auto"/>
          </w:tcPr>
          <w:p w:rsidR="00B61DC7" w:rsidRDefault="00B61DC7" w:rsidP="00A04019">
            <w:pPr>
              <w:rPr>
                <w:rFonts w:eastAsia="Times New Roman" w:cs="Times New Roman"/>
                <w:sz w:val="28"/>
              </w:rPr>
            </w:pPr>
          </w:p>
          <w:p w:rsidR="00B61DC7" w:rsidRDefault="00B61DC7" w:rsidP="00A04019">
            <w:pPr>
              <w:rPr>
                <w:rFonts w:eastAsia="Times New Roman" w:cs="Times New Roman"/>
                <w:sz w:val="28"/>
              </w:rPr>
            </w:pPr>
            <w:r w:rsidRPr="009E0851">
              <w:rPr>
                <w:rFonts w:eastAsia="Times New Roman" w:cs="Times New Roman"/>
                <w:sz w:val="28"/>
              </w:rPr>
              <w:t>dostęp do ISSN</w:t>
            </w:r>
          </w:p>
          <w:p w:rsidR="00B61DC7" w:rsidRPr="009E0851" w:rsidRDefault="00B61DC7" w:rsidP="00A04019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61DC7" w:rsidRPr="009E0851" w:rsidRDefault="00B61DC7" w:rsidP="00A04019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B61DC7" w:rsidRDefault="00B61DC7" w:rsidP="00A04019">
            <w:pPr>
              <w:rPr>
                <w:rFonts w:eastAsia="Times New Roman" w:cs="Times New Roman"/>
                <w:sz w:val="28"/>
              </w:rPr>
            </w:pPr>
          </w:p>
          <w:p w:rsidR="00B61DC7" w:rsidRPr="009E0851" w:rsidRDefault="00B61DC7" w:rsidP="00A04019">
            <w:pPr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B61DC7" w:rsidRPr="009E0851" w:rsidRDefault="00B61DC7" w:rsidP="00A04019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61DC7" w:rsidRPr="009E0851" w:rsidRDefault="00B61DC7" w:rsidP="00A04019">
            <w:pPr>
              <w:rPr>
                <w:rFonts w:eastAsia="Times New Roman" w:cs="Times New Roman"/>
                <w:sz w:val="28"/>
              </w:rPr>
            </w:pPr>
          </w:p>
        </w:tc>
      </w:tr>
    </w:tbl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B61DC7" w:rsidRPr="009E0851" w:rsidRDefault="00B61DC7" w:rsidP="00B61DC7">
      <w:pPr>
        <w:rPr>
          <w:rFonts w:eastAsia="Times New Roman" w:cs="Times New Roman"/>
        </w:rPr>
      </w:pPr>
    </w:p>
    <w:p w:rsidR="00412C1B" w:rsidRDefault="00412C1B"/>
    <w:sectPr w:rsidR="00412C1B" w:rsidSect="00B61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7"/>
    <w:rsid w:val="000D3D01"/>
    <w:rsid w:val="00412C1B"/>
    <w:rsid w:val="00A67A63"/>
    <w:rsid w:val="00B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1327-88CA-4EB9-808B-F1DF858F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DC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rFonts w:eastAsia="Times New Roman" w:cs="Times New Roman"/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1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AgnieszkaNietrzpiel</cp:lastModifiedBy>
  <cp:revision>2</cp:revision>
  <dcterms:created xsi:type="dcterms:W3CDTF">2017-10-03T12:47:00Z</dcterms:created>
  <dcterms:modified xsi:type="dcterms:W3CDTF">2017-10-03T12:47:00Z</dcterms:modified>
</cp:coreProperties>
</file>